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5C5C" w:rsidRPr="002A1B27" w:rsidRDefault="00005C5C" w:rsidP="00E364E1">
      <w:pPr>
        <w:jc w:val="center"/>
        <w:rPr>
          <w:rFonts w:ascii="DINNextLTW23-Black" w:hAnsi="DINNextLTW23-Black" w:cs="DINNextLTW23-Black"/>
          <w:b/>
          <w:bCs/>
          <w:sz w:val="30"/>
          <w:szCs w:val="30"/>
        </w:rPr>
      </w:pPr>
      <w:r w:rsidRPr="002A1B27">
        <w:rPr>
          <w:rFonts w:ascii="DINNextLTW23-Black" w:hAnsi="DINNextLTW23-Black" w:cs="DINNextLTW23-Black"/>
          <w:b/>
          <w:bCs/>
          <w:sz w:val="30"/>
          <w:szCs w:val="30"/>
          <w:rtl/>
          <w:lang w:bidi="ar-JO"/>
        </w:rPr>
        <w:t xml:space="preserve">اعلان صادر عن </w:t>
      </w:r>
      <w:r w:rsidR="00E364E1" w:rsidRPr="002A1B27">
        <w:rPr>
          <w:rFonts w:ascii="DINNextLTW23-Black" w:hAnsi="DINNextLTW23-Black" w:cs="DINNextLTW23-Black" w:hint="cs"/>
          <w:b/>
          <w:bCs/>
          <w:sz w:val="30"/>
          <w:szCs w:val="30"/>
          <w:rtl/>
          <w:lang w:bidi="ar-JO"/>
        </w:rPr>
        <w:t>وزارة الماليـــــــــــــــــــــــة</w:t>
      </w:r>
    </w:p>
    <w:p w:rsidR="00CC5874" w:rsidRPr="002A1B27" w:rsidRDefault="007142A2" w:rsidP="002A1B27">
      <w:pPr>
        <w:jc w:val="center"/>
        <w:rPr>
          <w:rFonts w:ascii="DINNextLTW23-Bold" w:hAnsi="DINNextLTW23-Bold" w:cs="DINNextLTW23-Bold"/>
          <w:b/>
          <w:bCs/>
          <w:sz w:val="30"/>
          <w:szCs w:val="30"/>
          <w:rtl/>
          <w:lang w:bidi="ar-JO"/>
        </w:rPr>
      </w:pPr>
      <w:r w:rsidRPr="002A1B27">
        <w:rPr>
          <w:rFonts w:ascii="DINNextLTW23-Bold" w:hAnsi="DINNextLTW23-Bold" w:cs="DINNextLTW23-Bold"/>
          <w:b/>
          <w:bCs/>
          <w:sz w:val="30"/>
          <w:szCs w:val="30"/>
          <w:rtl/>
          <w:lang w:bidi="ar-JO"/>
        </w:rPr>
        <w:t>تعلن</w:t>
      </w:r>
      <w:r w:rsidR="00FB75BE" w:rsidRPr="002A1B27">
        <w:rPr>
          <w:rFonts w:ascii="DINNextLTW23-Bold" w:hAnsi="DINNextLTW23-Bold" w:cs="DINNextLTW23-Bold" w:hint="cs"/>
          <w:b/>
          <w:bCs/>
          <w:sz w:val="30"/>
          <w:szCs w:val="30"/>
          <w:rtl/>
          <w:lang w:bidi="ar-JO"/>
        </w:rPr>
        <w:t xml:space="preserve"> وزارة المالية </w:t>
      </w:r>
      <w:r w:rsidR="00CE3D9F" w:rsidRPr="002A1B27">
        <w:rPr>
          <w:rFonts w:ascii="DINNextLTW23-Bold" w:hAnsi="DINNextLTW23-Bold" w:cs="DINNextLTW23-Bold"/>
          <w:b/>
          <w:bCs/>
          <w:sz w:val="30"/>
          <w:szCs w:val="30"/>
          <w:rtl/>
          <w:lang w:bidi="ar-JO"/>
        </w:rPr>
        <w:t>عن</w:t>
      </w:r>
      <w:r w:rsidRPr="002A1B27">
        <w:rPr>
          <w:rFonts w:ascii="DINNextLTW23-Bold" w:hAnsi="DINNextLTW23-Bold" w:cs="DINNextLTW23-Bold" w:hint="cs"/>
          <w:b/>
          <w:bCs/>
          <w:sz w:val="30"/>
          <w:szCs w:val="30"/>
          <w:rtl/>
          <w:lang w:bidi="ar-JO"/>
        </w:rPr>
        <w:t xml:space="preserve"> </w:t>
      </w:r>
      <w:r w:rsidR="00CE3D9F" w:rsidRPr="002A1B27">
        <w:rPr>
          <w:rFonts w:ascii="DINNextLTW23-Bold" w:hAnsi="DINNextLTW23-Bold" w:cs="DINNextLTW23-Bold"/>
          <w:b/>
          <w:bCs/>
          <w:sz w:val="30"/>
          <w:szCs w:val="30"/>
          <w:rtl/>
          <w:lang w:bidi="ar-JO"/>
        </w:rPr>
        <w:t>حاجتها لتعبئة الوظائف</w:t>
      </w:r>
      <w:r w:rsidR="00D75CA9" w:rsidRPr="002A1B27">
        <w:rPr>
          <w:rFonts w:ascii="DINNextLTW23-Bold" w:hAnsi="DINNextLTW23-Bold" w:cs="DINNextLTW23-Bold"/>
          <w:b/>
          <w:bCs/>
          <w:sz w:val="30"/>
          <w:szCs w:val="30"/>
          <w:rtl/>
          <w:lang w:bidi="ar-JO"/>
        </w:rPr>
        <w:t xml:space="preserve"> الشاغرة التالية</w:t>
      </w:r>
      <w:r w:rsidR="002A1B27">
        <w:rPr>
          <w:rFonts w:ascii="DINNextLTW23-Bold" w:hAnsi="DINNextLTW23-Bold" w:cs="DINNextLTW23-Bold" w:hint="cs"/>
          <w:b/>
          <w:bCs/>
          <w:sz w:val="30"/>
          <w:szCs w:val="30"/>
          <w:rtl/>
          <w:lang w:bidi="ar-JO"/>
        </w:rPr>
        <w:t xml:space="preserve"> وذلك بموجب عقد محدد المدة وضمن</w:t>
      </w:r>
      <w:r w:rsidR="00D75CA9" w:rsidRPr="002A1B27">
        <w:rPr>
          <w:rFonts w:ascii="DINNextLTW23-Bold" w:hAnsi="DINNextLTW23-Bold" w:cs="DINNextLTW23-Bold"/>
          <w:b/>
          <w:bCs/>
          <w:sz w:val="30"/>
          <w:szCs w:val="30"/>
          <w:rtl/>
          <w:lang w:bidi="ar-JO"/>
        </w:rPr>
        <w:t xml:space="preserve"> الشروط </w:t>
      </w:r>
      <w:r w:rsidR="00FB75BE" w:rsidRPr="002A1B27">
        <w:rPr>
          <w:rFonts w:ascii="DINNextLTW23-Bold" w:hAnsi="DINNextLTW23-Bold" w:cs="DINNextLTW23-Bold" w:hint="cs"/>
          <w:b/>
          <w:bCs/>
          <w:sz w:val="30"/>
          <w:szCs w:val="30"/>
          <w:rtl/>
          <w:lang w:bidi="ar-JO"/>
        </w:rPr>
        <w:t>والمواصفات المبينة</w:t>
      </w:r>
      <w:r w:rsidR="002A1B27">
        <w:rPr>
          <w:rFonts w:ascii="DINNextLTW23-Bold" w:hAnsi="DINNextLTW23-Bold" w:cs="DINNextLTW23-Bold" w:hint="cs"/>
          <w:b/>
          <w:bCs/>
          <w:sz w:val="30"/>
          <w:szCs w:val="30"/>
          <w:rtl/>
          <w:lang w:bidi="ar-JO"/>
        </w:rPr>
        <w:t xml:space="preserve"> ادناه</w:t>
      </w:r>
      <w:r w:rsidR="00D75CA9" w:rsidRPr="002A1B27">
        <w:rPr>
          <w:rFonts w:ascii="DINNextLTW23-Bold" w:hAnsi="DINNextLTW23-Bold" w:cs="DINNextLTW23-Bold"/>
          <w:b/>
          <w:bCs/>
          <w:sz w:val="30"/>
          <w:szCs w:val="30"/>
          <w:rtl/>
          <w:lang w:bidi="ar-JO"/>
        </w:rPr>
        <w:t xml:space="preserve"> </w:t>
      </w:r>
      <w:r w:rsidR="00CE3D9F" w:rsidRPr="002A1B27">
        <w:rPr>
          <w:rFonts w:ascii="DINNextLTW23-Bold" w:hAnsi="DINNextLTW23-Bold" w:cs="DINNextLTW23-Bold"/>
          <w:b/>
          <w:bCs/>
          <w:sz w:val="30"/>
          <w:szCs w:val="30"/>
          <w:rtl/>
          <w:lang w:bidi="ar-JO"/>
        </w:rPr>
        <w:t>ازاء كل وظيفة</w:t>
      </w:r>
      <w:r w:rsidR="002A1B27">
        <w:rPr>
          <w:rFonts w:ascii="DINNextLTW23-Bold" w:hAnsi="DINNextLTW23-Bold" w:cs="DINNextLTW23-Bold" w:hint="cs"/>
          <w:b/>
          <w:bCs/>
          <w:sz w:val="30"/>
          <w:szCs w:val="30"/>
          <w:rtl/>
          <w:lang w:bidi="ar-JO"/>
        </w:rPr>
        <w:t>.</w:t>
      </w:r>
    </w:p>
    <w:p w:rsidR="00CC5874" w:rsidRPr="00DB2348" w:rsidRDefault="00CC5874" w:rsidP="00CC5874">
      <w:pPr>
        <w:jc w:val="right"/>
        <w:rPr>
          <w:rFonts w:ascii="DIN NEXT™ ARABIC LIGHT" w:hAnsi="DIN NEXT™ ARABIC LIGHT" w:cs="DIN NEXT™ ARABIC LIGHT"/>
          <w:sz w:val="26"/>
          <w:szCs w:val="26"/>
          <w:rtl/>
          <w:lang w:bidi="ar-JO"/>
        </w:rPr>
      </w:pPr>
    </w:p>
    <w:tbl>
      <w:tblPr>
        <w:tblStyle w:val="TableGrid"/>
        <w:tblW w:w="14172" w:type="dxa"/>
        <w:jc w:val="center"/>
        <w:tblLook w:val="04A0" w:firstRow="1" w:lastRow="0" w:firstColumn="1" w:lastColumn="0" w:noHBand="0" w:noVBand="1"/>
      </w:tblPr>
      <w:tblGrid>
        <w:gridCol w:w="1840"/>
        <w:gridCol w:w="1535"/>
        <w:gridCol w:w="1196"/>
        <w:gridCol w:w="1306"/>
        <w:gridCol w:w="1171"/>
        <w:gridCol w:w="1027"/>
        <w:gridCol w:w="862"/>
        <w:gridCol w:w="699"/>
        <w:gridCol w:w="1627"/>
        <w:gridCol w:w="1294"/>
        <w:gridCol w:w="1028"/>
        <w:gridCol w:w="587"/>
      </w:tblGrid>
      <w:tr w:rsidR="000755F2" w:rsidRPr="00DB2348" w:rsidTr="00BE65AE">
        <w:trPr>
          <w:trHeight w:val="660"/>
          <w:jc w:val="center"/>
        </w:trPr>
        <w:tc>
          <w:tcPr>
            <w:tcW w:w="1840" w:type="dxa"/>
            <w:tcBorders>
              <w:top w:val="single" w:sz="12" w:space="0" w:color="043039"/>
              <w:left w:val="single" w:sz="12" w:space="0" w:color="043039"/>
              <w:bottom w:val="single" w:sz="4" w:space="0" w:color="auto"/>
              <w:right w:val="single" w:sz="4" w:space="0" w:color="FFFFFF" w:themeColor="background1"/>
            </w:tcBorders>
            <w:shd w:val="clear" w:color="auto" w:fill="043039"/>
          </w:tcPr>
          <w:p w:rsidR="007C3F96" w:rsidRPr="00A2652E" w:rsidRDefault="007C3F96" w:rsidP="0098169D">
            <w:pPr>
              <w:bidi/>
              <w:jc w:val="center"/>
              <w:rPr>
                <w:rFonts w:ascii="DINNextLTW23-Medium" w:hAnsi="DINNextLTW23-Medium" w:cs="DINNextLTW23-Medium"/>
                <w:color w:val="FFFFFF" w:themeColor="background1"/>
                <w:sz w:val="24"/>
                <w:szCs w:val="24"/>
                <w:rtl/>
                <w:lang w:val="en-GB"/>
              </w:rPr>
            </w:pPr>
            <w:r w:rsidRPr="00A2652E">
              <w:rPr>
                <w:rFonts w:ascii="DINNextLTW23-Medium" w:hAnsi="DINNextLTW23-Medium" w:cs="DINNextLTW23-Medium"/>
                <w:color w:val="FFFFFF" w:themeColor="background1"/>
                <w:sz w:val="24"/>
                <w:szCs w:val="24"/>
                <w:rtl/>
                <w:lang w:val="en-GB"/>
              </w:rPr>
              <w:t>شروط خاصة بالوظيفة</w:t>
            </w:r>
          </w:p>
        </w:tc>
        <w:tc>
          <w:tcPr>
            <w:tcW w:w="1535" w:type="dxa"/>
            <w:tcBorders>
              <w:top w:val="single" w:sz="12" w:space="0" w:color="043039"/>
              <w:left w:val="single" w:sz="4" w:space="0" w:color="FFFFFF" w:themeColor="background1"/>
              <w:bottom w:val="single" w:sz="4" w:space="0" w:color="auto"/>
              <w:right w:val="single" w:sz="4" w:space="0" w:color="FFFFFF" w:themeColor="background1"/>
            </w:tcBorders>
            <w:shd w:val="clear" w:color="auto" w:fill="043039"/>
          </w:tcPr>
          <w:p w:rsidR="007C3F96" w:rsidRPr="00A2652E" w:rsidRDefault="007C3F96" w:rsidP="0098169D">
            <w:pPr>
              <w:bidi/>
              <w:jc w:val="center"/>
              <w:rPr>
                <w:rFonts w:ascii="DINNextLTW23-Medium" w:hAnsi="DINNextLTW23-Medium" w:cs="DINNextLTW23-Medium"/>
                <w:color w:val="FFFFFF" w:themeColor="background1"/>
                <w:sz w:val="24"/>
                <w:szCs w:val="24"/>
                <w:rtl/>
                <w:lang w:val="en-GB"/>
              </w:rPr>
            </w:pPr>
            <w:r w:rsidRPr="00A2652E">
              <w:rPr>
                <w:rFonts w:ascii="DINNextLTW23-Medium" w:hAnsi="DINNextLTW23-Medium" w:cs="DINNextLTW23-Medium"/>
                <w:color w:val="FFFFFF" w:themeColor="background1"/>
                <w:sz w:val="24"/>
                <w:szCs w:val="24"/>
                <w:rtl/>
                <w:lang w:val="en-GB"/>
              </w:rPr>
              <w:t>الكفايات الوظيفية (حسب بطاقة الوصف الوظيفي)</w:t>
            </w:r>
          </w:p>
        </w:tc>
        <w:tc>
          <w:tcPr>
            <w:tcW w:w="1196" w:type="dxa"/>
            <w:tcBorders>
              <w:top w:val="single" w:sz="12" w:space="0" w:color="043039"/>
              <w:left w:val="single" w:sz="4" w:space="0" w:color="FFFFFF" w:themeColor="background1"/>
              <w:bottom w:val="single" w:sz="4" w:space="0" w:color="auto"/>
              <w:right w:val="single" w:sz="4" w:space="0" w:color="FFFFFF" w:themeColor="background1"/>
            </w:tcBorders>
            <w:shd w:val="clear" w:color="auto" w:fill="043039"/>
          </w:tcPr>
          <w:p w:rsidR="007C3F96" w:rsidRPr="00A2652E" w:rsidRDefault="007C3F96" w:rsidP="0098169D">
            <w:pPr>
              <w:bidi/>
              <w:jc w:val="center"/>
              <w:rPr>
                <w:rFonts w:ascii="DINNextLTW23-Medium" w:hAnsi="DINNextLTW23-Medium" w:cs="DINNextLTW23-Medium"/>
                <w:color w:val="FFFFFF" w:themeColor="background1"/>
                <w:sz w:val="24"/>
                <w:szCs w:val="24"/>
                <w:rtl/>
                <w:lang w:val="en-GB" w:bidi="ar-JO"/>
              </w:rPr>
            </w:pPr>
            <w:r w:rsidRPr="00A2652E">
              <w:rPr>
                <w:rFonts w:ascii="DINNextLTW23-Medium" w:hAnsi="DINNextLTW23-Medium" w:cs="DINNextLTW23-Medium"/>
                <w:color w:val="FFFFFF" w:themeColor="background1"/>
                <w:sz w:val="24"/>
                <w:szCs w:val="24"/>
                <w:rtl/>
                <w:lang w:val="en-GB"/>
              </w:rPr>
              <w:t>الدورات و</w:t>
            </w:r>
            <w:r w:rsidRPr="00A2652E">
              <w:rPr>
                <w:rFonts w:ascii="DINNextLTW23-Medium" w:hAnsi="DINNextLTW23-Medium" w:cs="DINNextLTW23-Medium"/>
                <w:color w:val="FFFFFF" w:themeColor="background1"/>
                <w:sz w:val="24"/>
                <w:szCs w:val="24"/>
                <w:rtl/>
                <w:lang w:val="en-GB" w:bidi="ar-JO"/>
              </w:rPr>
              <w:t>الشهادات المهنية/إجازة مزاولة المهنة</w:t>
            </w:r>
          </w:p>
        </w:tc>
        <w:tc>
          <w:tcPr>
            <w:tcW w:w="1306" w:type="dxa"/>
            <w:tcBorders>
              <w:top w:val="single" w:sz="12" w:space="0" w:color="043039"/>
              <w:left w:val="single" w:sz="4" w:space="0" w:color="FFFFFF" w:themeColor="background1"/>
              <w:bottom w:val="single" w:sz="4" w:space="0" w:color="auto"/>
              <w:right w:val="single" w:sz="4" w:space="0" w:color="FFFFFF" w:themeColor="background1"/>
            </w:tcBorders>
            <w:shd w:val="clear" w:color="auto" w:fill="043039"/>
          </w:tcPr>
          <w:p w:rsidR="007C3F96" w:rsidRPr="00A2652E" w:rsidRDefault="007C3F96" w:rsidP="0098169D">
            <w:pPr>
              <w:bidi/>
              <w:jc w:val="center"/>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الخبرات العملية</w:t>
            </w:r>
          </w:p>
        </w:tc>
        <w:tc>
          <w:tcPr>
            <w:tcW w:w="1171" w:type="dxa"/>
            <w:tcBorders>
              <w:top w:val="single" w:sz="12" w:space="0" w:color="043039"/>
              <w:left w:val="single" w:sz="4" w:space="0" w:color="FFFFFF" w:themeColor="background1"/>
              <w:bottom w:val="single" w:sz="4" w:space="0" w:color="auto"/>
              <w:right w:val="single" w:sz="4" w:space="0" w:color="FFFFFF" w:themeColor="background1"/>
            </w:tcBorders>
            <w:shd w:val="clear" w:color="auto" w:fill="043039"/>
          </w:tcPr>
          <w:p w:rsidR="007C3F96" w:rsidRPr="00A2652E" w:rsidRDefault="007C3F96" w:rsidP="0098169D">
            <w:pPr>
              <w:bidi/>
              <w:jc w:val="center"/>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المهام و مسؤوليات الوظيفة</w:t>
            </w:r>
          </w:p>
        </w:tc>
        <w:tc>
          <w:tcPr>
            <w:tcW w:w="1027" w:type="dxa"/>
            <w:tcBorders>
              <w:top w:val="single" w:sz="12" w:space="0" w:color="043039"/>
              <w:left w:val="single" w:sz="4" w:space="0" w:color="FFFFFF" w:themeColor="background1"/>
              <w:bottom w:val="single" w:sz="4" w:space="0" w:color="auto"/>
              <w:right w:val="single" w:sz="4" w:space="0" w:color="FFFFFF" w:themeColor="background1"/>
            </w:tcBorders>
            <w:shd w:val="clear" w:color="auto" w:fill="043039"/>
          </w:tcPr>
          <w:p w:rsidR="007C3F96" w:rsidRPr="00A2652E" w:rsidRDefault="007C3F96" w:rsidP="0098169D">
            <w:pPr>
              <w:bidi/>
              <w:jc w:val="center"/>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المنطقة الجغرافية</w:t>
            </w:r>
          </w:p>
        </w:tc>
        <w:tc>
          <w:tcPr>
            <w:tcW w:w="862" w:type="dxa"/>
            <w:tcBorders>
              <w:top w:val="single" w:sz="12" w:space="0" w:color="043039"/>
              <w:left w:val="single" w:sz="4" w:space="0" w:color="FFFFFF" w:themeColor="background1"/>
              <w:bottom w:val="single" w:sz="4" w:space="0" w:color="auto"/>
              <w:right w:val="single" w:sz="4" w:space="0" w:color="FFFFFF" w:themeColor="background1"/>
            </w:tcBorders>
            <w:shd w:val="clear" w:color="auto" w:fill="043039"/>
          </w:tcPr>
          <w:p w:rsidR="007C3F96" w:rsidRPr="00A2652E" w:rsidRDefault="007C3F96" w:rsidP="0098169D">
            <w:pPr>
              <w:bidi/>
              <w:jc w:val="center"/>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عدد الوظائف</w:t>
            </w:r>
          </w:p>
        </w:tc>
        <w:tc>
          <w:tcPr>
            <w:tcW w:w="699" w:type="dxa"/>
            <w:tcBorders>
              <w:top w:val="single" w:sz="12" w:space="0" w:color="043039"/>
              <w:left w:val="single" w:sz="4" w:space="0" w:color="FFFFFF" w:themeColor="background1"/>
              <w:bottom w:val="single" w:sz="4" w:space="0" w:color="auto"/>
              <w:right w:val="single" w:sz="4" w:space="0" w:color="FFFFFF" w:themeColor="background1"/>
            </w:tcBorders>
            <w:shd w:val="clear" w:color="auto" w:fill="043039"/>
          </w:tcPr>
          <w:p w:rsidR="007C3F96" w:rsidRPr="00A2652E" w:rsidRDefault="007C3F96" w:rsidP="0098169D">
            <w:pPr>
              <w:bidi/>
              <w:jc w:val="center"/>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الجنس</w:t>
            </w:r>
          </w:p>
        </w:tc>
        <w:tc>
          <w:tcPr>
            <w:tcW w:w="1627" w:type="dxa"/>
            <w:tcBorders>
              <w:top w:val="single" w:sz="12" w:space="0" w:color="043039"/>
              <w:left w:val="single" w:sz="4" w:space="0" w:color="FFFFFF" w:themeColor="background1"/>
              <w:bottom w:val="single" w:sz="4" w:space="0" w:color="auto"/>
              <w:right w:val="single" w:sz="4" w:space="0" w:color="FFFFFF" w:themeColor="background1"/>
            </w:tcBorders>
            <w:shd w:val="clear" w:color="auto" w:fill="043039"/>
          </w:tcPr>
          <w:p w:rsidR="007C3F96" w:rsidRPr="00A2652E" w:rsidRDefault="007C3F96" w:rsidP="0098169D">
            <w:pPr>
              <w:bidi/>
              <w:jc w:val="center"/>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التخصص</w:t>
            </w:r>
          </w:p>
        </w:tc>
        <w:tc>
          <w:tcPr>
            <w:tcW w:w="1294" w:type="dxa"/>
            <w:tcBorders>
              <w:top w:val="single" w:sz="12" w:space="0" w:color="043039"/>
              <w:left w:val="single" w:sz="4" w:space="0" w:color="FFFFFF" w:themeColor="background1"/>
              <w:bottom w:val="single" w:sz="4" w:space="0" w:color="auto"/>
              <w:right w:val="single" w:sz="4" w:space="0" w:color="FFFFFF" w:themeColor="background1"/>
            </w:tcBorders>
            <w:shd w:val="clear" w:color="auto" w:fill="043039"/>
          </w:tcPr>
          <w:p w:rsidR="007C3F96" w:rsidRPr="00A2652E" w:rsidRDefault="007C3F96" w:rsidP="0098169D">
            <w:pPr>
              <w:bidi/>
              <w:jc w:val="center"/>
              <w:rPr>
                <w:rFonts w:ascii="DINNextLTW23-Medium" w:hAnsi="DINNextLTW23-Medium" w:cs="DINNextLTW23-Medium"/>
                <w:color w:val="FFFFFF" w:themeColor="background1"/>
                <w:sz w:val="24"/>
                <w:szCs w:val="24"/>
                <w:rtl/>
                <w:lang w:val="en-GB"/>
              </w:rPr>
            </w:pPr>
            <w:r w:rsidRPr="00A2652E">
              <w:rPr>
                <w:rFonts w:ascii="DINNextLTW23-Medium" w:hAnsi="DINNextLTW23-Medium" w:cs="DINNextLTW23-Medium"/>
                <w:color w:val="FFFFFF" w:themeColor="background1"/>
                <w:sz w:val="24"/>
                <w:szCs w:val="24"/>
                <w:rtl/>
                <w:lang w:val="en-GB"/>
              </w:rPr>
              <w:t>المؤهل العلمي</w:t>
            </w:r>
          </w:p>
        </w:tc>
        <w:tc>
          <w:tcPr>
            <w:tcW w:w="1028" w:type="dxa"/>
            <w:tcBorders>
              <w:top w:val="single" w:sz="12" w:space="0" w:color="043039"/>
              <w:left w:val="single" w:sz="4" w:space="0" w:color="FFFFFF" w:themeColor="background1"/>
              <w:bottom w:val="single" w:sz="4" w:space="0" w:color="auto"/>
              <w:right w:val="single" w:sz="4" w:space="0" w:color="FFFFFF" w:themeColor="background1"/>
            </w:tcBorders>
            <w:shd w:val="clear" w:color="auto" w:fill="043039"/>
          </w:tcPr>
          <w:p w:rsidR="007C3F96" w:rsidRPr="00A2652E" w:rsidRDefault="007C3F96" w:rsidP="0098169D">
            <w:pPr>
              <w:bidi/>
              <w:jc w:val="center"/>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المسمى الوظيفي</w:t>
            </w:r>
          </w:p>
        </w:tc>
        <w:tc>
          <w:tcPr>
            <w:tcW w:w="587" w:type="dxa"/>
            <w:tcBorders>
              <w:top w:val="single" w:sz="12" w:space="0" w:color="043039"/>
              <w:left w:val="single" w:sz="4" w:space="0" w:color="FFFFFF" w:themeColor="background1"/>
              <w:bottom w:val="single" w:sz="4" w:space="0" w:color="auto"/>
              <w:right w:val="single" w:sz="12" w:space="0" w:color="043039"/>
            </w:tcBorders>
            <w:shd w:val="clear" w:color="auto" w:fill="043039"/>
          </w:tcPr>
          <w:p w:rsidR="007C3F96" w:rsidRPr="00A2652E" w:rsidRDefault="007C3F96" w:rsidP="0098169D">
            <w:pPr>
              <w:bidi/>
              <w:jc w:val="center"/>
              <w:rPr>
                <w:rFonts w:ascii="DINNextLTW23-Medium" w:hAnsi="DINNextLTW23-Medium" w:cs="DINNextLTW23-Medium"/>
                <w:color w:val="FFFFFF" w:themeColor="background1"/>
                <w:sz w:val="24"/>
                <w:szCs w:val="24"/>
                <w:lang w:val="en-GB"/>
              </w:rPr>
            </w:pPr>
            <w:r w:rsidRPr="00A2652E">
              <w:rPr>
                <w:rFonts w:ascii="DINNextLTW23-Medium" w:hAnsi="DINNextLTW23-Medium" w:cs="DINNextLTW23-Medium"/>
                <w:color w:val="FFFFFF" w:themeColor="background1"/>
                <w:sz w:val="24"/>
                <w:szCs w:val="24"/>
                <w:rtl/>
                <w:lang w:val="en-GB"/>
              </w:rPr>
              <w:t>الرقم</w:t>
            </w:r>
          </w:p>
        </w:tc>
      </w:tr>
      <w:tr w:rsidR="000755F2" w:rsidRPr="00DB2348" w:rsidTr="00BE65AE">
        <w:trPr>
          <w:trHeight w:val="998"/>
          <w:jc w:val="center"/>
        </w:trPr>
        <w:tc>
          <w:tcPr>
            <w:tcW w:w="1840" w:type="dxa"/>
            <w:vMerge w:val="restart"/>
            <w:tcBorders>
              <w:top w:val="single" w:sz="4" w:space="0" w:color="auto"/>
              <w:left w:val="single" w:sz="4" w:space="0" w:color="auto"/>
            </w:tcBorders>
          </w:tcPr>
          <w:p w:rsidR="000755F2" w:rsidRDefault="000755F2" w:rsidP="00D94C96">
            <w:pPr>
              <w:bidi/>
              <w:jc w:val="center"/>
              <w:rPr>
                <w:rFonts w:ascii="DIN NEXT™ ARABIC LIGHT" w:hAnsi="DIN NEXT™ ARABIC LIGHT" w:cs="DIN NEXT™ ARABIC LIGHT"/>
                <w:sz w:val="26"/>
                <w:szCs w:val="26"/>
                <w:rtl/>
                <w:lang w:bidi="ar-JO"/>
              </w:rPr>
            </w:pPr>
          </w:p>
          <w:p w:rsidR="000755F2" w:rsidRDefault="000755F2" w:rsidP="000755F2">
            <w:pPr>
              <w:bidi/>
              <w:jc w:val="center"/>
              <w:rPr>
                <w:rFonts w:ascii="DIN NEXT™ ARABIC LIGHT" w:hAnsi="DIN NEXT™ ARABIC LIGHT" w:cs="DIN NEXT™ ARABIC LIGHT"/>
                <w:sz w:val="26"/>
                <w:szCs w:val="26"/>
                <w:rtl/>
                <w:lang w:bidi="ar-JO"/>
              </w:rPr>
            </w:pPr>
          </w:p>
          <w:p w:rsidR="000755F2" w:rsidRDefault="000755F2" w:rsidP="000755F2">
            <w:pPr>
              <w:bidi/>
              <w:jc w:val="center"/>
              <w:rPr>
                <w:rFonts w:ascii="DIN NEXT™ ARABIC LIGHT" w:hAnsi="DIN NEXT™ ARABIC LIGHT" w:cs="DIN NEXT™ ARABIC LIGHT"/>
                <w:sz w:val="26"/>
                <w:szCs w:val="26"/>
                <w:rtl/>
                <w:lang w:bidi="ar-JO"/>
              </w:rPr>
            </w:pPr>
          </w:p>
          <w:p w:rsidR="000755F2" w:rsidRDefault="000755F2" w:rsidP="002A1B27">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الالمام باللغة الانجليزية .</w:t>
            </w:r>
            <w:r>
              <w:rPr>
                <w:rFonts w:ascii="DIN NEXT™ ARABIC LIGHT" w:hAnsi="DIN NEXT™ ARABIC LIGHT" w:cs="DIN NEXT™ ARABIC LIGHT"/>
                <w:sz w:val="26"/>
                <w:szCs w:val="26"/>
                <w:rtl/>
                <w:lang w:bidi="ar-JO"/>
              </w:rPr>
              <w:br/>
            </w:r>
            <w:r>
              <w:rPr>
                <w:rFonts w:ascii="DIN NEXT™ ARABIC LIGHT" w:hAnsi="DIN NEXT™ ARABIC LIGHT" w:cs="DIN NEXT™ ARABIC LIGHT" w:hint="cs"/>
                <w:sz w:val="26"/>
                <w:szCs w:val="26"/>
                <w:rtl/>
                <w:lang w:bidi="ar-JO"/>
              </w:rPr>
              <w:t xml:space="preserve">اتقان </w:t>
            </w:r>
            <w:r w:rsidR="002A1B27">
              <w:rPr>
                <w:rFonts w:ascii="DIN NEXT™ ARABIC LIGHT" w:hAnsi="DIN NEXT™ ARABIC LIGHT" w:cs="DIN NEXT™ ARABIC LIGHT" w:hint="cs"/>
                <w:sz w:val="26"/>
                <w:szCs w:val="26"/>
                <w:rtl/>
                <w:lang w:bidi="ar-JO"/>
              </w:rPr>
              <w:t>مهارات</w:t>
            </w:r>
            <w:r>
              <w:rPr>
                <w:rFonts w:ascii="DIN NEXT™ ARABIC LIGHT" w:hAnsi="DIN NEXT™ ARABIC LIGHT" w:cs="DIN NEXT™ ARABIC LIGHT" w:hint="cs"/>
                <w:sz w:val="26"/>
                <w:szCs w:val="26"/>
                <w:rtl/>
                <w:lang w:bidi="ar-JO"/>
              </w:rPr>
              <w:t xml:space="preserve"> الحاسوب.</w:t>
            </w:r>
            <w:r>
              <w:rPr>
                <w:rFonts w:ascii="DIN NEXT™ ARABIC LIGHT" w:hAnsi="DIN NEXT™ ARABIC LIGHT" w:cs="DIN NEXT™ ARABIC LIGHT"/>
                <w:sz w:val="26"/>
                <w:szCs w:val="26"/>
                <w:rtl/>
                <w:lang w:bidi="ar-JO"/>
              </w:rPr>
              <w:br/>
            </w:r>
          </w:p>
        </w:tc>
        <w:tc>
          <w:tcPr>
            <w:tcW w:w="1535" w:type="dxa"/>
            <w:vMerge w:val="restart"/>
            <w:tcBorders>
              <w:top w:val="single" w:sz="4" w:space="0" w:color="auto"/>
            </w:tcBorders>
          </w:tcPr>
          <w:p w:rsidR="000755F2" w:rsidRDefault="000755F2" w:rsidP="00756DA7">
            <w:pPr>
              <w:bidi/>
              <w:jc w:val="center"/>
              <w:rPr>
                <w:rFonts w:ascii="DIN NEXT™ ARABIC LIGHT" w:hAnsi="DIN NEXT™ ARABIC LIGHT" w:cs="DIN NEXT™ ARABIC LIGHT"/>
                <w:sz w:val="26"/>
                <w:szCs w:val="26"/>
                <w:rtl/>
                <w:lang w:bidi="ar-JO"/>
              </w:rPr>
            </w:pPr>
          </w:p>
          <w:p w:rsidR="000755F2" w:rsidRDefault="000755F2" w:rsidP="000755F2">
            <w:pPr>
              <w:bidi/>
              <w:jc w:val="center"/>
              <w:rPr>
                <w:rFonts w:ascii="DIN NEXT™ ARABIC LIGHT" w:hAnsi="DIN NEXT™ ARABIC LIGHT" w:cs="DIN NEXT™ ARABIC LIGHT"/>
                <w:sz w:val="26"/>
                <w:szCs w:val="26"/>
                <w:rtl/>
                <w:lang w:bidi="ar-JO"/>
              </w:rPr>
            </w:pPr>
          </w:p>
          <w:p w:rsidR="000755F2" w:rsidRDefault="000755F2" w:rsidP="000755F2">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حسب بطاقة الوصف الوظيفي الخاصة بالوظيفة</w:t>
            </w:r>
          </w:p>
        </w:tc>
        <w:tc>
          <w:tcPr>
            <w:tcW w:w="1196" w:type="dxa"/>
            <w:vMerge w:val="restart"/>
            <w:tcBorders>
              <w:top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p>
          <w:p w:rsidR="000755F2" w:rsidRDefault="000755F2" w:rsidP="000755F2">
            <w:pPr>
              <w:bidi/>
              <w:jc w:val="center"/>
              <w:rPr>
                <w:rFonts w:ascii="DIN NEXT™ ARABIC LIGHT" w:hAnsi="DIN NEXT™ ARABIC LIGHT" w:cs="DIN NEXT™ ARABIC LIGHT"/>
                <w:sz w:val="26"/>
                <w:szCs w:val="26"/>
                <w:rtl/>
                <w:lang w:bidi="ar-JO"/>
              </w:rPr>
            </w:pPr>
          </w:p>
          <w:p w:rsidR="000755F2" w:rsidRDefault="000755F2" w:rsidP="000755F2">
            <w:pPr>
              <w:bidi/>
              <w:jc w:val="center"/>
              <w:rPr>
                <w:rFonts w:ascii="DIN NEXT™ ARABIC LIGHT" w:hAnsi="DIN NEXT™ ARABIC LIGHT" w:cs="DIN NEXT™ ARABIC LIGHT"/>
                <w:sz w:val="26"/>
                <w:szCs w:val="26"/>
                <w:rtl/>
                <w:lang w:bidi="ar-JO"/>
              </w:rPr>
            </w:pPr>
          </w:p>
          <w:p w:rsidR="000755F2" w:rsidRDefault="000755F2" w:rsidP="000755F2">
            <w:pPr>
              <w:bidi/>
              <w:jc w:val="center"/>
              <w:rPr>
                <w:rFonts w:ascii="DIN NEXT™ ARABIC LIGHT" w:hAnsi="DIN NEXT™ ARABIC LIGHT" w:cs="DIN NEXT™ ARABIC LIGHT"/>
                <w:sz w:val="26"/>
                <w:szCs w:val="26"/>
                <w:rtl/>
                <w:lang w:bidi="ar-JO"/>
              </w:rPr>
            </w:pPr>
          </w:p>
          <w:p w:rsidR="000755F2" w:rsidRDefault="002A1B27" w:rsidP="000755F2">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لا يوجد</w:t>
            </w:r>
          </w:p>
          <w:p w:rsidR="000755F2" w:rsidRDefault="000755F2" w:rsidP="0098169D">
            <w:pPr>
              <w:bidi/>
              <w:jc w:val="center"/>
              <w:rPr>
                <w:rFonts w:ascii="DIN NEXT™ ARABIC LIGHT" w:hAnsi="DIN NEXT™ ARABIC LIGHT" w:cs="DIN NEXT™ ARABIC LIGHT"/>
                <w:sz w:val="26"/>
                <w:szCs w:val="26"/>
                <w:rtl/>
                <w:lang w:bidi="ar-JO"/>
              </w:rPr>
            </w:pPr>
          </w:p>
        </w:tc>
        <w:tc>
          <w:tcPr>
            <w:tcW w:w="1306" w:type="dxa"/>
            <w:tcBorders>
              <w:top w:val="single" w:sz="4" w:space="0" w:color="auto"/>
              <w:bottom w:val="single" w:sz="4" w:space="0" w:color="auto"/>
            </w:tcBorders>
          </w:tcPr>
          <w:p w:rsidR="000755F2" w:rsidRDefault="00123E7B" w:rsidP="000755F2">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خبرة لا تقل عن 3 سنوات في مجال الوظيفة</w:t>
            </w:r>
            <w:r w:rsidR="000755F2">
              <w:rPr>
                <w:rFonts w:ascii="DIN NEXT™ ARABIC LIGHT" w:hAnsi="DIN NEXT™ ARABIC LIGHT" w:cs="DIN NEXT™ ARABIC LIGHT"/>
                <w:sz w:val="26"/>
                <w:szCs w:val="26"/>
                <w:rtl/>
                <w:lang w:bidi="ar-JO"/>
              </w:rPr>
              <w:br/>
            </w:r>
          </w:p>
        </w:tc>
        <w:tc>
          <w:tcPr>
            <w:tcW w:w="1171" w:type="dxa"/>
            <w:vMerge w:val="restart"/>
            <w:tcBorders>
              <w:top w:val="single" w:sz="4" w:space="0" w:color="auto"/>
            </w:tcBorders>
          </w:tcPr>
          <w:p w:rsidR="000755F2" w:rsidRDefault="000755F2" w:rsidP="00756DA7">
            <w:pPr>
              <w:bidi/>
              <w:jc w:val="center"/>
              <w:rPr>
                <w:rFonts w:ascii="DIN NEXT™ ARABIC LIGHT" w:hAnsi="DIN NEXT™ ARABIC LIGHT" w:cs="DIN NEXT™ ARABIC LIGHT"/>
                <w:sz w:val="26"/>
                <w:szCs w:val="26"/>
                <w:rtl/>
                <w:lang w:bidi="ar-JO"/>
              </w:rPr>
            </w:pPr>
          </w:p>
          <w:p w:rsidR="000755F2" w:rsidRDefault="000755F2" w:rsidP="000755F2">
            <w:pPr>
              <w:bidi/>
              <w:jc w:val="center"/>
              <w:rPr>
                <w:rFonts w:ascii="DIN NEXT™ ARABIC LIGHT" w:hAnsi="DIN NEXT™ ARABIC LIGHT" w:cs="DIN NEXT™ ARABIC LIGHT"/>
                <w:sz w:val="26"/>
                <w:szCs w:val="26"/>
                <w:rtl/>
                <w:lang w:bidi="ar-JO"/>
              </w:rPr>
            </w:pPr>
          </w:p>
          <w:p w:rsidR="000755F2" w:rsidRDefault="000755F2" w:rsidP="000755F2">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حسب بطاقة الوصف الوظيفي الخاصة بالوظيفة </w:t>
            </w:r>
          </w:p>
        </w:tc>
        <w:tc>
          <w:tcPr>
            <w:tcW w:w="1027" w:type="dxa"/>
            <w:vMerge w:val="restart"/>
            <w:tcBorders>
              <w:top w:val="single" w:sz="4" w:space="0" w:color="auto"/>
            </w:tcBorders>
          </w:tcPr>
          <w:p w:rsidR="000755F2" w:rsidRDefault="000755F2" w:rsidP="00756DA7">
            <w:pPr>
              <w:bidi/>
              <w:jc w:val="center"/>
              <w:rPr>
                <w:rFonts w:ascii="DIN NEXT™ ARABIC LIGHT" w:hAnsi="DIN NEXT™ ARABIC LIGHT" w:cs="DIN NEXT™ ARABIC LIGHT"/>
                <w:sz w:val="26"/>
                <w:szCs w:val="26"/>
                <w:rtl/>
                <w:lang w:bidi="ar-JO"/>
              </w:rPr>
            </w:pPr>
          </w:p>
          <w:p w:rsidR="000755F2" w:rsidRDefault="000755F2" w:rsidP="000755F2">
            <w:pPr>
              <w:bidi/>
              <w:jc w:val="center"/>
              <w:rPr>
                <w:rFonts w:ascii="DIN NEXT™ ARABIC LIGHT" w:hAnsi="DIN NEXT™ ARABIC LIGHT" w:cs="DIN NEXT™ ARABIC LIGHT"/>
                <w:sz w:val="26"/>
                <w:szCs w:val="26"/>
                <w:rtl/>
                <w:lang w:bidi="ar-JO"/>
              </w:rPr>
            </w:pPr>
          </w:p>
          <w:p w:rsidR="000755F2" w:rsidRDefault="000755F2" w:rsidP="000755F2">
            <w:pPr>
              <w:bidi/>
              <w:jc w:val="center"/>
              <w:rPr>
                <w:rFonts w:ascii="DIN NEXT™ ARABIC LIGHT" w:hAnsi="DIN NEXT™ ARABIC LIGHT" w:cs="DIN NEXT™ ARABIC LIGHT"/>
                <w:sz w:val="26"/>
                <w:szCs w:val="26"/>
                <w:rtl/>
                <w:lang w:bidi="ar-JO"/>
              </w:rPr>
            </w:pPr>
          </w:p>
          <w:p w:rsidR="000755F2" w:rsidRDefault="000755F2" w:rsidP="000755F2">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على مستوى المملكة </w:t>
            </w:r>
          </w:p>
        </w:tc>
        <w:tc>
          <w:tcPr>
            <w:tcW w:w="862"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2</w:t>
            </w:r>
          </w:p>
        </w:tc>
        <w:tc>
          <w:tcPr>
            <w:tcW w:w="699"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ذكر </w:t>
            </w:r>
          </w:p>
        </w:tc>
        <w:tc>
          <w:tcPr>
            <w:tcW w:w="1627"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محاسبة / نظم معلومات محاسبية / محاسبة وقانون تجاري </w:t>
            </w:r>
          </w:p>
        </w:tc>
        <w:tc>
          <w:tcPr>
            <w:tcW w:w="1294"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بكالوريوس </w:t>
            </w:r>
          </w:p>
        </w:tc>
        <w:tc>
          <w:tcPr>
            <w:tcW w:w="1028"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محاسب مساعد </w:t>
            </w:r>
          </w:p>
        </w:tc>
        <w:tc>
          <w:tcPr>
            <w:tcW w:w="587" w:type="dxa"/>
            <w:tcBorders>
              <w:top w:val="single" w:sz="4" w:space="0" w:color="auto"/>
              <w:bottom w:val="single" w:sz="4" w:space="0" w:color="auto"/>
              <w:right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1</w:t>
            </w:r>
          </w:p>
        </w:tc>
      </w:tr>
      <w:tr w:rsidR="000755F2" w:rsidRPr="00DB2348" w:rsidTr="00BE65AE">
        <w:trPr>
          <w:trHeight w:val="998"/>
          <w:jc w:val="center"/>
        </w:trPr>
        <w:tc>
          <w:tcPr>
            <w:tcW w:w="1840" w:type="dxa"/>
            <w:vMerge/>
            <w:tcBorders>
              <w:left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p>
        </w:tc>
        <w:tc>
          <w:tcPr>
            <w:tcW w:w="1535" w:type="dxa"/>
            <w:vMerge/>
          </w:tcPr>
          <w:p w:rsidR="000755F2" w:rsidRDefault="000755F2" w:rsidP="00756DA7">
            <w:pPr>
              <w:bidi/>
              <w:jc w:val="center"/>
              <w:rPr>
                <w:rFonts w:ascii="DIN NEXT™ ARABIC LIGHT" w:hAnsi="DIN NEXT™ ARABIC LIGHT" w:cs="DIN NEXT™ ARABIC LIGHT"/>
                <w:sz w:val="26"/>
                <w:szCs w:val="26"/>
                <w:rtl/>
                <w:lang w:bidi="ar-JO"/>
              </w:rPr>
            </w:pPr>
          </w:p>
        </w:tc>
        <w:tc>
          <w:tcPr>
            <w:tcW w:w="1196" w:type="dxa"/>
            <w:vMerge/>
          </w:tcPr>
          <w:p w:rsidR="000755F2" w:rsidRDefault="000755F2" w:rsidP="0098169D">
            <w:pPr>
              <w:bidi/>
              <w:jc w:val="center"/>
              <w:rPr>
                <w:rFonts w:ascii="DIN NEXT™ ARABIC LIGHT" w:hAnsi="DIN NEXT™ ARABIC LIGHT" w:cs="DIN NEXT™ ARABIC LIGHT"/>
                <w:sz w:val="26"/>
                <w:szCs w:val="26"/>
                <w:rtl/>
                <w:lang w:bidi="ar-JO"/>
              </w:rPr>
            </w:pPr>
          </w:p>
        </w:tc>
        <w:tc>
          <w:tcPr>
            <w:tcW w:w="1306"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لا يوجد </w:t>
            </w:r>
          </w:p>
        </w:tc>
        <w:tc>
          <w:tcPr>
            <w:tcW w:w="1171" w:type="dxa"/>
            <w:vMerge/>
          </w:tcPr>
          <w:p w:rsidR="000755F2" w:rsidRDefault="000755F2" w:rsidP="00756DA7">
            <w:pPr>
              <w:bidi/>
              <w:jc w:val="center"/>
              <w:rPr>
                <w:rFonts w:ascii="DIN NEXT™ ARABIC LIGHT" w:hAnsi="DIN NEXT™ ARABIC LIGHT" w:cs="DIN NEXT™ ARABIC LIGHT"/>
                <w:sz w:val="26"/>
                <w:szCs w:val="26"/>
                <w:rtl/>
                <w:lang w:bidi="ar-JO"/>
              </w:rPr>
            </w:pPr>
          </w:p>
        </w:tc>
        <w:tc>
          <w:tcPr>
            <w:tcW w:w="1027" w:type="dxa"/>
            <w:vMerge/>
          </w:tcPr>
          <w:p w:rsidR="000755F2" w:rsidRDefault="000755F2" w:rsidP="00756DA7">
            <w:pPr>
              <w:bidi/>
              <w:jc w:val="center"/>
              <w:rPr>
                <w:rFonts w:ascii="DIN NEXT™ ARABIC LIGHT" w:hAnsi="DIN NEXT™ ARABIC LIGHT" w:cs="DIN NEXT™ ARABIC LIGHT"/>
                <w:sz w:val="26"/>
                <w:szCs w:val="26"/>
                <w:rtl/>
                <w:lang w:bidi="ar-JO"/>
              </w:rPr>
            </w:pPr>
          </w:p>
        </w:tc>
        <w:tc>
          <w:tcPr>
            <w:tcW w:w="862"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2</w:t>
            </w:r>
          </w:p>
        </w:tc>
        <w:tc>
          <w:tcPr>
            <w:tcW w:w="699"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ذكر </w:t>
            </w:r>
          </w:p>
        </w:tc>
        <w:tc>
          <w:tcPr>
            <w:tcW w:w="1627"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إدارة اعمال / نظم معلومات إدارية </w:t>
            </w:r>
          </w:p>
        </w:tc>
        <w:tc>
          <w:tcPr>
            <w:tcW w:w="1294" w:type="dxa"/>
            <w:tcBorders>
              <w:top w:val="single" w:sz="4" w:space="0" w:color="auto"/>
              <w:bottom w:val="single" w:sz="4" w:space="0" w:color="auto"/>
            </w:tcBorders>
          </w:tcPr>
          <w:p w:rsidR="000755F2" w:rsidRPr="00FB75BE" w:rsidRDefault="000755F2" w:rsidP="00FB75BE">
            <w:pPr>
              <w:bidi/>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دبلوم </w:t>
            </w:r>
          </w:p>
        </w:tc>
        <w:tc>
          <w:tcPr>
            <w:tcW w:w="1028"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كاتب ثالث</w:t>
            </w:r>
          </w:p>
        </w:tc>
        <w:tc>
          <w:tcPr>
            <w:tcW w:w="587" w:type="dxa"/>
            <w:tcBorders>
              <w:top w:val="single" w:sz="4" w:space="0" w:color="auto"/>
              <w:bottom w:val="single" w:sz="4" w:space="0" w:color="auto"/>
              <w:right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2</w:t>
            </w:r>
          </w:p>
        </w:tc>
      </w:tr>
      <w:tr w:rsidR="000755F2" w:rsidRPr="00DB2348" w:rsidTr="00BE65AE">
        <w:trPr>
          <w:trHeight w:val="998"/>
          <w:jc w:val="center"/>
        </w:trPr>
        <w:tc>
          <w:tcPr>
            <w:tcW w:w="1840" w:type="dxa"/>
            <w:vMerge/>
            <w:tcBorders>
              <w:left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p>
        </w:tc>
        <w:tc>
          <w:tcPr>
            <w:tcW w:w="1535" w:type="dxa"/>
            <w:vMerge/>
            <w:tcBorders>
              <w:bottom w:val="single" w:sz="4" w:space="0" w:color="auto"/>
            </w:tcBorders>
          </w:tcPr>
          <w:p w:rsidR="000755F2" w:rsidRDefault="000755F2" w:rsidP="00756DA7">
            <w:pPr>
              <w:bidi/>
              <w:jc w:val="center"/>
              <w:rPr>
                <w:rFonts w:ascii="DIN NEXT™ ARABIC LIGHT" w:hAnsi="DIN NEXT™ ARABIC LIGHT" w:cs="DIN NEXT™ ARABIC LIGHT"/>
                <w:sz w:val="26"/>
                <w:szCs w:val="26"/>
                <w:rtl/>
                <w:lang w:bidi="ar-JO"/>
              </w:rPr>
            </w:pPr>
          </w:p>
        </w:tc>
        <w:tc>
          <w:tcPr>
            <w:tcW w:w="1196" w:type="dxa"/>
            <w:vMerge/>
            <w:tcBorders>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p>
        </w:tc>
        <w:tc>
          <w:tcPr>
            <w:tcW w:w="1306"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لا يوجد </w:t>
            </w:r>
          </w:p>
        </w:tc>
        <w:tc>
          <w:tcPr>
            <w:tcW w:w="1171" w:type="dxa"/>
            <w:vMerge/>
            <w:tcBorders>
              <w:bottom w:val="single" w:sz="4" w:space="0" w:color="auto"/>
            </w:tcBorders>
          </w:tcPr>
          <w:p w:rsidR="000755F2" w:rsidRDefault="000755F2" w:rsidP="00756DA7">
            <w:pPr>
              <w:bidi/>
              <w:jc w:val="center"/>
              <w:rPr>
                <w:rFonts w:ascii="DIN NEXT™ ARABIC LIGHT" w:hAnsi="DIN NEXT™ ARABIC LIGHT" w:cs="DIN NEXT™ ARABIC LIGHT"/>
                <w:sz w:val="26"/>
                <w:szCs w:val="26"/>
                <w:rtl/>
                <w:lang w:bidi="ar-JO"/>
              </w:rPr>
            </w:pPr>
          </w:p>
        </w:tc>
        <w:tc>
          <w:tcPr>
            <w:tcW w:w="1027" w:type="dxa"/>
            <w:vMerge/>
            <w:tcBorders>
              <w:bottom w:val="single" w:sz="4" w:space="0" w:color="auto"/>
            </w:tcBorders>
          </w:tcPr>
          <w:p w:rsidR="000755F2" w:rsidRDefault="000755F2" w:rsidP="00756DA7">
            <w:pPr>
              <w:bidi/>
              <w:jc w:val="center"/>
              <w:rPr>
                <w:rFonts w:ascii="DIN NEXT™ ARABIC LIGHT" w:hAnsi="DIN NEXT™ ARABIC LIGHT" w:cs="DIN NEXT™ ARABIC LIGHT"/>
                <w:sz w:val="26"/>
                <w:szCs w:val="26"/>
                <w:rtl/>
                <w:lang w:bidi="ar-JO"/>
              </w:rPr>
            </w:pPr>
          </w:p>
        </w:tc>
        <w:tc>
          <w:tcPr>
            <w:tcW w:w="862"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1</w:t>
            </w:r>
          </w:p>
        </w:tc>
        <w:tc>
          <w:tcPr>
            <w:tcW w:w="699"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ذكر </w:t>
            </w:r>
          </w:p>
        </w:tc>
        <w:tc>
          <w:tcPr>
            <w:tcW w:w="1627" w:type="dxa"/>
            <w:tcBorders>
              <w:top w:val="single" w:sz="4" w:space="0" w:color="auto"/>
              <w:bottom w:val="single" w:sz="4" w:space="0" w:color="auto"/>
            </w:tcBorders>
          </w:tcPr>
          <w:p w:rsidR="000755F2" w:rsidRDefault="000755F2" w:rsidP="000755F2">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محاسبة </w:t>
            </w:r>
          </w:p>
        </w:tc>
        <w:tc>
          <w:tcPr>
            <w:tcW w:w="1294"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دبلوم </w:t>
            </w:r>
          </w:p>
        </w:tc>
        <w:tc>
          <w:tcPr>
            <w:tcW w:w="1028" w:type="dxa"/>
            <w:tcBorders>
              <w:top w:val="single" w:sz="4" w:space="0" w:color="auto"/>
              <w:bottom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امين صندوق</w:t>
            </w:r>
          </w:p>
        </w:tc>
        <w:tc>
          <w:tcPr>
            <w:tcW w:w="587" w:type="dxa"/>
            <w:tcBorders>
              <w:top w:val="single" w:sz="4" w:space="0" w:color="auto"/>
              <w:bottom w:val="single" w:sz="4" w:space="0" w:color="auto"/>
              <w:right w:val="single" w:sz="4" w:space="0" w:color="auto"/>
            </w:tcBorders>
          </w:tcPr>
          <w:p w:rsidR="000755F2" w:rsidRDefault="000755F2"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3</w:t>
            </w:r>
          </w:p>
        </w:tc>
      </w:tr>
      <w:tr w:rsidR="00BE65AE" w:rsidRPr="00DB2348" w:rsidTr="00BE65AE">
        <w:trPr>
          <w:trHeight w:val="998"/>
          <w:jc w:val="center"/>
        </w:trPr>
        <w:tc>
          <w:tcPr>
            <w:tcW w:w="1840" w:type="dxa"/>
            <w:vMerge w:val="restart"/>
            <w:tcBorders>
              <w:top w:val="single" w:sz="4" w:space="0" w:color="auto"/>
              <w:left w:val="single" w:sz="4" w:space="0" w:color="auto"/>
            </w:tcBorders>
          </w:tcPr>
          <w:p w:rsidR="00BE65AE" w:rsidRDefault="00BE65AE" w:rsidP="0098169D">
            <w:pPr>
              <w:bidi/>
              <w:jc w:val="center"/>
              <w:rPr>
                <w:rFonts w:ascii="DIN NEXT™ ARABIC LIGHT" w:hAnsi="DIN NEXT™ ARABIC LIGHT" w:cs="DIN NEXT™ ARABIC LIGHT"/>
                <w:sz w:val="26"/>
                <w:szCs w:val="26"/>
                <w:lang w:bidi="ar-JO"/>
              </w:rPr>
            </w:pPr>
          </w:p>
          <w:p w:rsidR="00BE65AE" w:rsidRDefault="00BE65AE" w:rsidP="00BE65AE">
            <w:pPr>
              <w:bidi/>
              <w:jc w:val="center"/>
              <w:rPr>
                <w:rFonts w:ascii="DIN NEXT™ ARABIC LIGHT" w:hAnsi="DIN NEXT™ ARABIC LIGHT" w:cs="DIN NEXT™ ARABIC LIGHT"/>
                <w:sz w:val="26"/>
                <w:szCs w:val="26"/>
                <w:lang w:bidi="ar-JO"/>
              </w:rPr>
            </w:pPr>
          </w:p>
          <w:p w:rsidR="00BE65AE" w:rsidRDefault="00BE65AE" w:rsidP="00BE65AE">
            <w:pPr>
              <w:bidi/>
              <w:jc w:val="center"/>
              <w:rPr>
                <w:rFonts w:ascii="DIN NEXT™ ARABIC LIGHT" w:hAnsi="DIN NEXT™ ARABIC LIGHT" w:cs="DIN NEXT™ ARABIC LIGHT"/>
                <w:sz w:val="26"/>
                <w:szCs w:val="26"/>
                <w:lang w:bidi="ar-JO"/>
              </w:rPr>
            </w:pPr>
          </w:p>
          <w:p w:rsidR="00BE65AE" w:rsidRDefault="00BE65AE" w:rsidP="002A1B27">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الالمام باللغة الانجليزية .</w:t>
            </w:r>
            <w:r>
              <w:rPr>
                <w:rFonts w:ascii="DIN NEXT™ ARABIC LIGHT" w:hAnsi="DIN NEXT™ ARABIC LIGHT" w:cs="DIN NEXT™ ARABIC LIGHT"/>
                <w:sz w:val="26"/>
                <w:szCs w:val="26"/>
                <w:rtl/>
                <w:lang w:bidi="ar-JO"/>
              </w:rPr>
              <w:br/>
            </w:r>
            <w:r>
              <w:rPr>
                <w:rFonts w:ascii="DIN NEXT™ ARABIC LIGHT" w:hAnsi="DIN NEXT™ ARABIC LIGHT" w:cs="DIN NEXT™ ARABIC LIGHT" w:hint="cs"/>
                <w:sz w:val="26"/>
                <w:szCs w:val="26"/>
                <w:rtl/>
                <w:lang w:bidi="ar-JO"/>
              </w:rPr>
              <w:t xml:space="preserve">اتقان </w:t>
            </w:r>
            <w:r w:rsidR="002A1B27">
              <w:rPr>
                <w:rFonts w:ascii="DIN NEXT™ ARABIC LIGHT" w:hAnsi="DIN NEXT™ ARABIC LIGHT" w:cs="DIN NEXT™ ARABIC LIGHT" w:hint="cs"/>
                <w:sz w:val="26"/>
                <w:szCs w:val="26"/>
                <w:rtl/>
                <w:lang w:bidi="ar-JO"/>
              </w:rPr>
              <w:t>مهارات</w:t>
            </w:r>
            <w:r>
              <w:rPr>
                <w:rFonts w:ascii="DIN NEXT™ ARABIC LIGHT" w:hAnsi="DIN NEXT™ ARABIC LIGHT" w:cs="DIN NEXT™ ARABIC LIGHT" w:hint="cs"/>
                <w:sz w:val="26"/>
                <w:szCs w:val="26"/>
                <w:rtl/>
                <w:lang w:bidi="ar-JO"/>
              </w:rPr>
              <w:t xml:space="preserve"> الحاسوب.</w:t>
            </w:r>
            <w:r>
              <w:rPr>
                <w:rFonts w:ascii="DIN NEXT™ ARABIC LIGHT" w:hAnsi="DIN NEXT™ ARABIC LIGHT" w:cs="DIN NEXT™ ARABIC LIGHT"/>
                <w:sz w:val="26"/>
                <w:szCs w:val="26"/>
                <w:rtl/>
                <w:lang w:bidi="ar-JO"/>
              </w:rPr>
              <w:br/>
            </w:r>
          </w:p>
        </w:tc>
        <w:tc>
          <w:tcPr>
            <w:tcW w:w="1535" w:type="dxa"/>
            <w:vMerge w:val="restart"/>
            <w:tcBorders>
              <w:top w:val="single" w:sz="4" w:space="0" w:color="auto"/>
            </w:tcBorders>
          </w:tcPr>
          <w:p w:rsidR="002A1B27" w:rsidRDefault="002A1B27" w:rsidP="00756DA7">
            <w:pPr>
              <w:bidi/>
              <w:jc w:val="center"/>
              <w:rPr>
                <w:rFonts w:ascii="DIN NEXT™ ARABIC LIGHT" w:hAnsi="DIN NEXT™ ARABIC LIGHT" w:cs="DIN NEXT™ ARABIC LIGHT"/>
                <w:sz w:val="26"/>
                <w:szCs w:val="26"/>
                <w:rtl/>
                <w:lang w:bidi="ar-JO"/>
              </w:rPr>
            </w:pPr>
          </w:p>
          <w:p w:rsidR="002A1B27" w:rsidRDefault="002A1B27" w:rsidP="002A1B27">
            <w:pPr>
              <w:bidi/>
              <w:jc w:val="center"/>
              <w:rPr>
                <w:rFonts w:ascii="DIN NEXT™ ARABIC LIGHT" w:hAnsi="DIN NEXT™ ARABIC LIGHT" w:cs="DIN NEXT™ ARABIC LIGHT"/>
                <w:sz w:val="26"/>
                <w:szCs w:val="26"/>
                <w:rtl/>
                <w:lang w:bidi="ar-JO"/>
              </w:rPr>
            </w:pPr>
          </w:p>
          <w:p w:rsidR="00BE65AE" w:rsidRDefault="00BE65AE" w:rsidP="002A1B27">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حسب بطاقة الوصف الوظيفي الخاصة بالوظيفة</w:t>
            </w:r>
          </w:p>
        </w:tc>
        <w:tc>
          <w:tcPr>
            <w:tcW w:w="1196" w:type="dxa"/>
            <w:tcBorders>
              <w:top w:val="single" w:sz="4" w:space="0" w:color="auto"/>
              <w:bottom w:val="single" w:sz="4" w:space="0" w:color="auto"/>
            </w:tcBorders>
          </w:tcPr>
          <w:p w:rsidR="00BE65AE" w:rsidRDefault="002A1B27" w:rsidP="002A1B27">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لا يوجد</w:t>
            </w:r>
          </w:p>
        </w:tc>
        <w:tc>
          <w:tcPr>
            <w:tcW w:w="1306" w:type="dxa"/>
            <w:tcBorders>
              <w:top w:val="single" w:sz="4" w:space="0" w:color="auto"/>
              <w:bottom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لا يوجد </w:t>
            </w:r>
          </w:p>
        </w:tc>
        <w:tc>
          <w:tcPr>
            <w:tcW w:w="1171" w:type="dxa"/>
            <w:vMerge w:val="restart"/>
            <w:tcBorders>
              <w:top w:val="single" w:sz="4" w:space="0" w:color="auto"/>
            </w:tcBorders>
          </w:tcPr>
          <w:p w:rsidR="002A1B27" w:rsidRDefault="002A1B27" w:rsidP="00756DA7">
            <w:pPr>
              <w:bidi/>
              <w:jc w:val="center"/>
              <w:rPr>
                <w:rFonts w:ascii="DIN NEXT™ ARABIC LIGHT" w:hAnsi="DIN NEXT™ ARABIC LIGHT" w:cs="DIN NEXT™ ARABIC LIGHT"/>
                <w:sz w:val="26"/>
                <w:szCs w:val="26"/>
                <w:rtl/>
                <w:lang w:bidi="ar-JO"/>
              </w:rPr>
            </w:pPr>
          </w:p>
          <w:p w:rsidR="002A1B27" w:rsidRDefault="002A1B27" w:rsidP="002A1B27">
            <w:pPr>
              <w:bidi/>
              <w:jc w:val="center"/>
              <w:rPr>
                <w:rFonts w:ascii="DIN NEXT™ ARABIC LIGHT" w:hAnsi="DIN NEXT™ ARABIC LIGHT" w:cs="DIN NEXT™ ARABIC LIGHT"/>
                <w:sz w:val="26"/>
                <w:szCs w:val="26"/>
                <w:rtl/>
                <w:lang w:bidi="ar-JO"/>
              </w:rPr>
            </w:pPr>
          </w:p>
          <w:p w:rsidR="00BE65AE" w:rsidRDefault="00BE65AE" w:rsidP="002A1B27">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حسب بطاقة الوصف الوظيفي الخاصة بالوظيفة</w:t>
            </w:r>
          </w:p>
        </w:tc>
        <w:tc>
          <w:tcPr>
            <w:tcW w:w="1027" w:type="dxa"/>
            <w:tcBorders>
              <w:top w:val="single" w:sz="4" w:space="0" w:color="auto"/>
              <w:bottom w:val="single" w:sz="4" w:space="0" w:color="auto"/>
            </w:tcBorders>
          </w:tcPr>
          <w:p w:rsidR="00BE65AE" w:rsidRDefault="00BE65AE" w:rsidP="00756DA7">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محافظة الطفيلة </w:t>
            </w:r>
          </w:p>
        </w:tc>
        <w:tc>
          <w:tcPr>
            <w:tcW w:w="862" w:type="dxa"/>
            <w:tcBorders>
              <w:top w:val="single" w:sz="4" w:space="0" w:color="auto"/>
              <w:bottom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1</w:t>
            </w:r>
          </w:p>
        </w:tc>
        <w:tc>
          <w:tcPr>
            <w:tcW w:w="699" w:type="dxa"/>
            <w:tcBorders>
              <w:top w:val="single" w:sz="4" w:space="0" w:color="auto"/>
              <w:bottom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ذكر </w:t>
            </w:r>
          </w:p>
        </w:tc>
        <w:tc>
          <w:tcPr>
            <w:tcW w:w="1627" w:type="dxa"/>
            <w:tcBorders>
              <w:top w:val="single" w:sz="4" w:space="0" w:color="auto"/>
              <w:bottom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محاسبة / نظم معلومات محاسبية / محاسبة وقانون تجاري</w:t>
            </w:r>
          </w:p>
        </w:tc>
        <w:tc>
          <w:tcPr>
            <w:tcW w:w="1294" w:type="dxa"/>
            <w:tcBorders>
              <w:top w:val="single" w:sz="4" w:space="0" w:color="auto"/>
              <w:bottom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بكالوريوس </w:t>
            </w:r>
          </w:p>
        </w:tc>
        <w:tc>
          <w:tcPr>
            <w:tcW w:w="1028" w:type="dxa"/>
            <w:tcBorders>
              <w:top w:val="single" w:sz="4" w:space="0" w:color="auto"/>
              <w:bottom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محاسب مساعد </w:t>
            </w:r>
          </w:p>
        </w:tc>
        <w:tc>
          <w:tcPr>
            <w:tcW w:w="587" w:type="dxa"/>
            <w:tcBorders>
              <w:top w:val="single" w:sz="4" w:space="0" w:color="auto"/>
              <w:bottom w:val="single" w:sz="4" w:space="0" w:color="auto"/>
              <w:right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4</w:t>
            </w:r>
          </w:p>
        </w:tc>
      </w:tr>
      <w:tr w:rsidR="00BE65AE" w:rsidRPr="00DB2348" w:rsidTr="00BE65AE">
        <w:trPr>
          <w:trHeight w:val="998"/>
          <w:jc w:val="center"/>
        </w:trPr>
        <w:tc>
          <w:tcPr>
            <w:tcW w:w="1840" w:type="dxa"/>
            <w:vMerge/>
            <w:tcBorders>
              <w:left w:val="single" w:sz="4" w:space="0" w:color="auto"/>
              <w:bottom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p>
        </w:tc>
        <w:tc>
          <w:tcPr>
            <w:tcW w:w="1535" w:type="dxa"/>
            <w:vMerge/>
            <w:tcBorders>
              <w:bottom w:val="single" w:sz="4" w:space="0" w:color="auto"/>
            </w:tcBorders>
          </w:tcPr>
          <w:p w:rsidR="00BE65AE" w:rsidRDefault="00BE65AE" w:rsidP="00756DA7">
            <w:pPr>
              <w:bidi/>
              <w:jc w:val="center"/>
              <w:rPr>
                <w:rFonts w:ascii="DIN NEXT™ ARABIC LIGHT" w:hAnsi="DIN NEXT™ ARABIC LIGHT" w:cs="DIN NEXT™ ARABIC LIGHT"/>
                <w:sz w:val="26"/>
                <w:szCs w:val="26"/>
                <w:rtl/>
                <w:lang w:bidi="ar-JO"/>
              </w:rPr>
            </w:pPr>
          </w:p>
        </w:tc>
        <w:tc>
          <w:tcPr>
            <w:tcW w:w="1196" w:type="dxa"/>
            <w:tcBorders>
              <w:top w:val="single" w:sz="4" w:space="0" w:color="auto"/>
              <w:bottom w:val="single" w:sz="4" w:space="0" w:color="auto"/>
            </w:tcBorders>
          </w:tcPr>
          <w:p w:rsidR="00BE65AE" w:rsidRDefault="002A1B27"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لا يوجد</w:t>
            </w:r>
          </w:p>
        </w:tc>
        <w:tc>
          <w:tcPr>
            <w:tcW w:w="1306" w:type="dxa"/>
            <w:tcBorders>
              <w:top w:val="single" w:sz="4" w:space="0" w:color="auto"/>
              <w:bottom w:val="single" w:sz="4" w:space="0" w:color="auto"/>
            </w:tcBorders>
          </w:tcPr>
          <w:p w:rsidR="00BE65AE" w:rsidRDefault="002A1B27"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لا يوجد</w:t>
            </w:r>
          </w:p>
        </w:tc>
        <w:tc>
          <w:tcPr>
            <w:tcW w:w="1171" w:type="dxa"/>
            <w:vMerge/>
            <w:tcBorders>
              <w:bottom w:val="single" w:sz="4" w:space="0" w:color="auto"/>
            </w:tcBorders>
          </w:tcPr>
          <w:p w:rsidR="00BE65AE" w:rsidRDefault="00BE65AE" w:rsidP="00756DA7">
            <w:pPr>
              <w:bidi/>
              <w:jc w:val="center"/>
              <w:rPr>
                <w:rFonts w:ascii="DIN NEXT™ ARABIC LIGHT" w:hAnsi="DIN NEXT™ ARABIC LIGHT" w:cs="DIN NEXT™ ARABIC LIGHT"/>
                <w:sz w:val="26"/>
                <w:szCs w:val="26"/>
                <w:rtl/>
                <w:lang w:bidi="ar-JO"/>
              </w:rPr>
            </w:pPr>
          </w:p>
        </w:tc>
        <w:tc>
          <w:tcPr>
            <w:tcW w:w="1027" w:type="dxa"/>
            <w:tcBorders>
              <w:top w:val="single" w:sz="4" w:space="0" w:color="auto"/>
              <w:bottom w:val="single" w:sz="4" w:space="0" w:color="auto"/>
            </w:tcBorders>
          </w:tcPr>
          <w:p w:rsidR="00BE65AE" w:rsidRDefault="00BE65AE" w:rsidP="00756DA7">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محافظة الزرقاء</w:t>
            </w:r>
          </w:p>
        </w:tc>
        <w:tc>
          <w:tcPr>
            <w:tcW w:w="862" w:type="dxa"/>
            <w:tcBorders>
              <w:top w:val="single" w:sz="4" w:space="0" w:color="auto"/>
              <w:bottom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1</w:t>
            </w:r>
          </w:p>
        </w:tc>
        <w:tc>
          <w:tcPr>
            <w:tcW w:w="699" w:type="dxa"/>
            <w:tcBorders>
              <w:top w:val="single" w:sz="4" w:space="0" w:color="auto"/>
              <w:bottom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ذكر </w:t>
            </w:r>
          </w:p>
        </w:tc>
        <w:tc>
          <w:tcPr>
            <w:tcW w:w="1627" w:type="dxa"/>
            <w:tcBorders>
              <w:top w:val="single" w:sz="4" w:space="0" w:color="auto"/>
              <w:bottom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محاسبة / نظم معلومات محاسبية / محاسبة وقانون تجاري</w:t>
            </w:r>
          </w:p>
        </w:tc>
        <w:tc>
          <w:tcPr>
            <w:tcW w:w="1294" w:type="dxa"/>
            <w:tcBorders>
              <w:top w:val="single" w:sz="4" w:space="0" w:color="auto"/>
              <w:bottom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بكالوريوس</w:t>
            </w:r>
          </w:p>
        </w:tc>
        <w:tc>
          <w:tcPr>
            <w:tcW w:w="1028" w:type="dxa"/>
            <w:tcBorders>
              <w:top w:val="single" w:sz="4" w:space="0" w:color="auto"/>
              <w:bottom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محاسب مساعد </w:t>
            </w:r>
          </w:p>
        </w:tc>
        <w:tc>
          <w:tcPr>
            <w:tcW w:w="587" w:type="dxa"/>
            <w:tcBorders>
              <w:top w:val="single" w:sz="4" w:space="0" w:color="auto"/>
              <w:bottom w:val="single" w:sz="4" w:space="0" w:color="auto"/>
              <w:right w:val="single" w:sz="4" w:space="0" w:color="auto"/>
            </w:tcBorders>
          </w:tcPr>
          <w:p w:rsidR="00BE65AE" w:rsidRDefault="00BE65AE" w:rsidP="0098169D">
            <w:pPr>
              <w:bidi/>
              <w:jc w:val="center"/>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5</w:t>
            </w:r>
          </w:p>
        </w:tc>
      </w:tr>
    </w:tbl>
    <w:p w:rsidR="001762CC" w:rsidRPr="000755F2" w:rsidRDefault="00682B1C" w:rsidP="000755F2">
      <w:pPr>
        <w:spacing w:before="240"/>
        <w:jc w:val="center"/>
        <w:rPr>
          <w:rFonts w:ascii="DIN NEXT™ ARABIC LIGHT" w:hAnsi="DIN NEXT™ ARABIC LIGHT" w:cs="DIN NEXT™ ARABIC LIGHT"/>
          <w:b/>
          <w:bCs/>
          <w:sz w:val="32"/>
          <w:szCs w:val="32"/>
          <w:rtl/>
          <w:lang w:bidi="ar-JO"/>
        </w:rPr>
      </w:pPr>
      <w:r w:rsidRPr="000755F2">
        <w:rPr>
          <w:rFonts w:ascii="DINNextLTW23-Light" w:hAnsi="DINNextLTW23-Light" w:cs="DINNextLTW23-Light"/>
          <w:b/>
          <w:bCs/>
          <w:color w:val="000000" w:themeColor="text1"/>
          <w:sz w:val="32"/>
          <w:szCs w:val="32"/>
          <w:rtl/>
          <w:lang w:val="en-GB"/>
        </w:rPr>
        <w:t xml:space="preserve">شروط </w:t>
      </w:r>
      <w:r w:rsidR="002A1B27" w:rsidRPr="000755F2">
        <w:rPr>
          <w:rFonts w:ascii="DINNextLTW23-Light" w:hAnsi="DINNextLTW23-Light" w:cs="DINNextLTW23-Light" w:hint="cs"/>
          <w:b/>
          <w:bCs/>
          <w:color w:val="000000" w:themeColor="text1"/>
          <w:sz w:val="32"/>
          <w:szCs w:val="32"/>
          <w:rtl/>
          <w:lang w:val="en-GB"/>
        </w:rPr>
        <w:t>عامة</w:t>
      </w:r>
      <w:r w:rsidR="002A1B27" w:rsidRPr="000755F2">
        <w:rPr>
          <w:rFonts w:ascii="DIN NEXT™ ARABIC LIGHT" w:hAnsi="DIN NEXT™ ARABIC LIGHT" w:cs="DIN NEXT™ ARABIC LIGHT" w:hint="cs"/>
          <w:b/>
          <w:bCs/>
          <w:sz w:val="32"/>
          <w:szCs w:val="32"/>
          <w:rtl/>
          <w:lang w:bidi="ar-JO"/>
        </w:rPr>
        <w:t>:</w:t>
      </w:r>
    </w:p>
    <w:p w:rsidR="00B20658" w:rsidRPr="000755F2" w:rsidRDefault="001762CC" w:rsidP="00756DA7">
      <w:pPr>
        <w:jc w:val="right"/>
        <w:rPr>
          <w:rFonts w:ascii="DIN NEXT™ ARABIC LIGHT" w:hAnsi="DIN NEXT™ ARABIC LIGHT" w:cs="DIN NEXT™ ARABIC LIGHT"/>
          <w:b/>
          <w:bCs/>
          <w:sz w:val="26"/>
          <w:szCs w:val="26"/>
          <w:rtl/>
          <w:lang w:bidi="ar-JO"/>
        </w:rPr>
      </w:pPr>
      <w:r w:rsidRPr="000755F2">
        <w:rPr>
          <w:rFonts w:ascii="DIN NEXT™ ARABIC LIGHT" w:hAnsi="DIN NEXT™ ARABIC LIGHT" w:cs="DIN NEXT™ ARABIC LIGHT"/>
          <w:b/>
          <w:bCs/>
          <w:sz w:val="26"/>
          <w:szCs w:val="26"/>
          <w:rtl/>
          <w:lang w:bidi="ar-JO"/>
        </w:rPr>
        <w:t>ا</w:t>
      </w:r>
      <w:r w:rsidRPr="000755F2">
        <w:rPr>
          <w:rFonts w:ascii="DINNextLTW23-Light" w:hAnsi="DINNextLTW23-Light" w:cs="DINNextLTW23-Light"/>
          <w:b/>
          <w:bCs/>
          <w:color w:val="000000" w:themeColor="text1"/>
          <w:sz w:val="24"/>
          <w:szCs w:val="24"/>
          <w:rtl/>
          <w:lang w:val="en-GB"/>
        </w:rPr>
        <w:t xml:space="preserve">لوثائق المطلوبة </w:t>
      </w:r>
      <w:r w:rsidR="00BE65AE" w:rsidRPr="000755F2">
        <w:rPr>
          <w:rFonts w:ascii="DINNextLTW23-Light" w:hAnsi="DINNextLTW23-Light" w:cs="DINNextLTW23-Light" w:hint="cs"/>
          <w:b/>
          <w:bCs/>
          <w:color w:val="000000" w:themeColor="text1"/>
          <w:sz w:val="24"/>
          <w:szCs w:val="24"/>
          <w:rtl/>
          <w:lang w:val="en-GB"/>
        </w:rPr>
        <w:t>والتي ترفق</w:t>
      </w:r>
      <w:r w:rsidR="00B20658" w:rsidRPr="000755F2">
        <w:rPr>
          <w:rFonts w:ascii="DINNextLTW23-Light" w:hAnsi="DINNextLTW23-Light" w:cs="DINNextLTW23-Light"/>
          <w:b/>
          <w:bCs/>
          <w:color w:val="000000" w:themeColor="text1"/>
          <w:sz w:val="24"/>
          <w:szCs w:val="24"/>
          <w:rtl/>
          <w:lang w:val="en-GB"/>
        </w:rPr>
        <w:t xml:space="preserve"> الكترونيا مع </w:t>
      </w:r>
      <w:r w:rsidR="000755F2" w:rsidRPr="000755F2">
        <w:rPr>
          <w:rFonts w:ascii="DINNextLTW23-Light" w:hAnsi="DINNextLTW23-Light" w:cs="DINNextLTW23-Light" w:hint="cs"/>
          <w:b/>
          <w:bCs/>
          <w:color w:val="000000" w:themeColor="text1"/>
          <w:sz w:val="24"/>
          <w:szCs w:val="24"/>
          <w:rtl/>
          <w:lang w:val="en-GB"/>
        </w:rPr>
        <w:t>الطلب:</w:t>
      </w:r>
    </w:p>
    <w:p w:rsidR="000755F2" w:rsidRDefault="000755F2" w:rsidP="000755F2">
      <w:pPr>
        <w:pStyle w:val="ListParagraph"/>
        <w:jc w:val="right"/>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t xml:space="preserve">-صورة عن الشهادات </w:t>
      </w:r>
      <w:r w:rsidR="00BE65AE">
        <w:rPr>
          <w:rFonts w:ascii="DIN NEXT™ ARABIC LIGHT" w:hAnsi="DIN NEXT™ ARABIC LIGHT" w:cs="DIN NEXT™ ARABIC LIGHT" w:hint="cs"/>
          <w:sz w:val="26"/>
          <w:szCs w:val="26"/>
          <w:rtl/>
          <w:lang w:bidi="ar-JO"/>
        </w:rPr>
        <w:t>العلمية، وصورة عن معادلة المؤهل ال</w:t>
      </w:r>
      <w:r>
        <w:rPr>
          <w:rFonts w:ascii="DIN NEXT™ ARABIC LIGHT" w:hAnsi="DIN NEXT™ ARABIC LIGHT" w:cs="DIN NEXT™ ARABIC LIGHT" w:hint="cs"/>
          <w:sz w:val="26"/>
          <w:szCs w:val="26"/>
          <w:rtl/>
          <w:lang w:bidi="ar-JO"/>
        </w:rPr>
        <w:t>علمي لخريجي الجامعات والمعاهد غير الأردنية من وزارة التعليم العالي والبحث العلمي.</w:t>
      </w:r>
    </w:p>
    <w:p w:rsidR="000755F2" w:rsidRDefault="000755F2" w:rsidP="000755F2">
      <w:pPr>
        <w:pStyle w:val="ListParagraph"/>
        <w:jc w:val="right"/>
        <w:rPr>
          <w:rFonts w:ascii="DIN NEXT™ ARABIC LIGHT" w:hAnsi="DIN NEXT™ ARABIC LIGHT" w:cs="DIN NEXT™ ARABIC LIGHT"/>
          <w:sz w:val="26"/>
          <w:szCs w:val="26"/>
          <w:rtl/>
          <w:lang w:bidi="ar-JO"/>
        </w:rPr>
      </w:pPr>
      <w:r>
        <w:rPr>
          <w:rFonts w:ascii="DIN NEXT™ ARABIC LIGHT" w:hAnsi="DIN NEXT™ ARABIC LIGHT" w:cs="DIN NEXT™ ARABIC LIGHT" w:hint="cs"/>
          <w:sz w:val="26"/>
          <w:szCs w:val="26"/>
          <w:rtl/>
          <w:lang w:bidi="ar-JO"/>
        </w:rPr>
        <w:lastRenderedPageBreak/>
        <w:t>-صورة عن الخبرات العملية ذات العلاقة بالوظيفة مصدقة حسب الأصول من قبل وزارة العمل ومرفق بها كشف اشتراكات صادر عن المؤسسة العامة للضمان الاجتماعي، وبخصوص شهادات الخبرة خارج البلاد من وزارة الخارجية الأردنية.</w:t>
      </w:r>
    </w:p>
    <w:p w:rsidR="000755F2" w:rsidRPr="000755F2" w:rsidRDefault="000755F2" w:rsidP="000755F2">
      <w:pPr>
        <w:pStyle w:val="ListParagraph"/>
        <w:jc w:val="right"/>
        <w:rPr>
          <w:rFonts w:ascii="DIN NEXT™ ARABIC LIGHT" w:hAnsi="DIN NEXT™ ARABIC LIGHT" w:cs="DIN NEXT™ ARABIC LIGHT"/>
          <w:sz w:val="26"/>
          <w:szCs w:val="26"/>
          <w:lang w:bidi="ar-JO"/>
        </w:rPr>
      </w:pPr>
    </w:p>
    <w:p w:rsidR="00A71E5E" w:rsidRPr="000755F2" w:rsidRDefault="00B20658" w:rsidP="00123E7B">
      <w:pPr>
        <w:pStyle w:val="ListParagraph"/>
        <w:numPr>
          <w:ilvl w:val="0"/>
          <w:numId w:val="3"/>
        </w:numPr>
        <w:bidi/>
        <w:jc w:val="lowKashida"/>
        <w:rPr>
          <w:rFonts w:ascii="DIN NEXT™ ARABIC LIGHT" w:hAnsi="DIN NEXT™ ARABIC LIGHT" w:cs="DIN NEXT™ ARABIC LIGHT"/>
          <w:b/>
          <w:bCs/>
          <w:sz w:val="26"/>
          <w:szCs w:val="26"/>
          <w:lang w:bidi="ar-JO"/>
        </w:rPr>
      </w:pPr>
      <w:r w:rsidRPr="000755F2">
        <w:rPr>
          <w:rFonts w:ascii="DINNextLTW23-Light" w:hAnsi="DINNextLTW23-Light" w:cs="DINNextLTW23-Light"/>
          <w:b/>
          <w:bCs/>
          <w:color w:val="000000" w:themeColor="text1"/>
          <w:sz w:val="26"/>
          <w:szCs w:val="26"/>
          <w:rtl/>
          <w:lang w:val="en-GB"/>
        </w:rPr>
        <w:t xml:space="preserve">على من يجد في نفسه الكفاءة </w:t>
      </w:r>
      <w:r w:rsidR="00123E7B" w:rsidRPr="000755F2">
        <w:rPr>
          <w:rFonts w:ascii="DINNextLTW23-Light" w:hAnsi="DINNextLTW23-Light" w:cs="DINNextLTW23-Light" w:hint="cs"/>
          <w:b/>
          <w:bCs/>
          <w:color w:val="000000" w:themeColor="text1"/>
          <w:sz w:val="26"/>
          <w:szCs w:val="26"/>
          <w:rtl/>
          <w:lang w:val="en-GB"/>
        </w:rPr>
        <w:t>والخبرة المطلوبة</w:t>
      </w:r>
      <w:r w:rsidRPr="000755F2">
        <w:rPr>
          <w:rFonts w:ascii="DINNextLTW23-Light" w:hAnsi="DINNextLTW23-Light" w:cs="DINNextLTW23-Light"/>
          <w:b/>
          <w:bCs/>
          <w:color w:val="000000" w:themeColor="text1"/>
          <w:sz w:val="26"/>
          <w:szCs w:val="26"/>
          <w:rtl/>
          <w:lang w:val="en-GB"/>
        </w:rPr>
        <w:t xml:space="preserve"> </w:t>
      </w:r>
      <w:r w:rsidR="00123E7B" w:rsidRPr="000755F2">
        <w:rPr>
          <w:rFonts w:ascii="DINNextLTW23-Light" w:hAnsi="DINNextLTW23-Light" w:cs="DINNextLTW23-Light" w:hint="cs"/>
          <w:b/>
          <w:bCs/>
          <w:color w:val="000000" w:themeColor="text1"/>
          <w:sz w:val="26"/>
          <w:szCs w:val="26"/>
          <w:rtl/>
          <w:lang w:val="en-GB"/>
        </w:rPr>
        <w:t>وضمن الشروط</w:t>
      </w:r>
      <w:r w:rsidR="00BE65AE">
        <w:rPr>
          <w:rFonts w:ascii="DINNextLTW23-Light" w:hAnsi="DINNextLTW23-Light" w:cs="DINNextLTW23-Light"/>
          <w:b/>
          <w:bCs/>
          <w:color w:val="000000" w:themeColor="text1"/>
          <w:sz w:val="26"/>
          <w:szCs w:val="26"/>
          <w:rtl/>
          <w:lang w:val="en-GB"/>
        </w:rPr>
        <w:t xml:space="preserve"> المحددة التقدم بطلبه من خلال</w:t>
      </w:r>
      <w:r w:rsidR="00BE65AE">
        <w:rPr>
          <w:rFonts w:ascii="DINNextLTW23-Light" w:hAnsi="DINNextLTW23-Light" w:cs="DINNextLTW23-Light" w:hint="cs"/>
          <w:b/>
          <w:bCs/>
          <w:color w:val="000000" w:themeColor="text1"/>
          <w:sz w:val="26"/>
          <w:szCs w:val="26"/>
          <w:rtl/>
          <w:lang w:val="en-GB"/>
        </w:rPr>
        <w:t xml:space="preserve"> الراب</w:t>
      </w:r>
      <w:r w:rsidR="00BE65AE">
        <w:rPr>
          <w:rFonts w:ascii="DINNextLTW23-Light" w:hAnsi="DINNextLTW23-Light" w:cs="DINNextLTW23-Light" w:hint="cs"/>
          <w:b/>
          <w:bCs/>
          <w:color w:val="000000" w:themeColor="text1"/>
          <w:sz w:val="26"/>
          <w:szCs w:val="26"/>
          <w:rtl/>
          <w:lang w:val="en-GB" w:bidi="ar-JO"/>
        </w:rPr>
        <w:t xml:space="preserve">ط </w:t>
      </w:r>
      <w:r w:rsidR="00BE65AE">
        <w:rPr>
          <w:rFonts w:ascii="DINNextLTW23-Light" w:hAnsi="DINNextLTW23-Light" w:cs="DINNextLTW23-Light"/>
          <w:b/>
          <w:bCs/>
          <w:color w:val="000000" w:themeColor="text1"/>
          <w:sz w:val="26"/>
          <w:szCs w:val="26"/>
          <w:lang w:bidi="ar-JO"/>
        </w:rPr>
        <w:t>/https://applyjob</w:t>
      </w:r>
      <w:r w:rsidR="009C07DA">
        <w:rPr>
          <w:rFonts w:ascii="DINNextLTW23-Light" w:hAnsi="DINNextLTW23-Light" w:cs="DINNextLTW23-Light"/>
          <w:b/>
          <w:bCs/>
          <w:color w:val="000000" w:themeColor="text1"/>
          <w:sz w:val="26"/>
          <w:szCs w:val="26"/>
          <w:lang w:bidi="ar-JO"/>
        </w:rPr>
        <w:t>s</w:t>
      </w:r>
      <w:r w:rsidR="00BE65AE">
        <w:rPr>
          <w:rFonts w:ascii="DINNextLTW23-Light" w:hAnsi="DINNextLTW23-Light" w:cs="DINNextLTW23-Light"/>
          <w:b/>
          <w:bCs/>
          <w:color w:val="000000" w:themeColor="text1"/>
          <w:sz w:val="26"/>
          <w:szCs w:val="26"/>
          <w:lang w:bidi="ar-JO"/>
        </w:rPr>
        <w:t>.</w:t>
      </w:r>
      <w:r w:rsidR="009C07DA">
        <w:rPr>
          <w:rFonts w:ascii="DINNextLTW23-Light" w:hAnsi="DINNextLTW23-Light" w:cs="DINNextLTW23-Light"/>
          <w:b/>
          <w:bCs/>
          <w:color w:val="000000" w:themeColor="text1"/>
          <w:sz w:val="26"/>
          <w:szCs w:val="26"/>
          <w:lang w:bidi="ar-JO"/>
        </w:rPr>
        <w:t>spac</w:t>
      </w:r>
      <w:r w:rsidR="00BE65AE">
        <w:rPr>
          <w:rFonts w:ascii="DINNextLTW23-Light" w:hAnsi="DINNextLTW23-Light" w:cs="DINNextLTW23-Light"/>
          <w:b/>
          <w:bCs/>
          <w:color w:val="000000" w:themeColor="text1"/>
          <w:sz w:val="26"/>
          <w:szCs w:val="26"/>
          <w:lang w:bidi="ar-JO"/>
        </w:rPr>
        <w:t xml:space="preserve">.gov.jo </w:t>
      </w:r>
      <w:r w:rsidR="00123E7B" w:rsidRPr="000755F2">
        <w:rPr>
          <w:rFonts w:ascii="DINNextLTW23-Light" w:hAnsi="DINNextLTW23-Light" w:cs="DINNextLTW23-Light" w:hint="cs"/>
          <w:b/>
          <w:bCs/>
          <w:color w:val="000000" w:themeColor="text1"/>
          <w:sz w:val="26"/>
          <w:szCs w:val="26"/>
          <w:rtl/>
          <w:lang w:val="en-GB"/>
        </w:rPr>
        <w:t>وذلك ابتداءً</w:t>
      </w:r>
      <w:r w:rsidRPr="000755F2">
        <w:rPr>
          <w:rFonts w:ascii="DINNextLTW23-Light" w:hAnsi="DINNextLTW23-Light" w:cs="DINNextLTW23-Light"/>
          <w:b/>
          <w:bCs/>
          <w:color w:val="000000" w:themeColor="text1"/>
          <w:sz w:val="26"/>
          <w:szCs w:val="26"/>
          <w:rtl/>
          <w:lang w:val="en-GB"/>
        </w:rPr>
        <w:t xml:space="preserve"> من صباح يوم</w:t>
      </w:r>
      <w:r w:rsidR="00123E7B">
        <w:rPr>
          <w:rFonts w:ascii="DINNextLTW23-Light" w:hAnsi="DINNextLTW23-Light" w:cs="DINNextLTW23-Light"/>
          <w:b/>
          <w:bCs/>
          <w:color w:val="000000" w:themeColor="text1"/>
          <w:sz w:val="26"/>
          <w:szCs w:val="26"/>
          <w:lang w:val="en-GB"/>
        </w:rPr>
        <w:t xml:space="preserve"> </w:t>
      </w:r>
      <w:r w:rsidR="00123E7B">
        <w:rPr>
          <w:rFonts w:ascii="DINNextLTW23-Light" w:hAnsi="DINNextLTW23-Light" w:cs="DINNextLTW23-Light" w:hint="cs"/>
          <w:b/>
          <w:bCs/>
          <w:color w:val="000000" w:themeColor="text1"/>
          <w:sz w:val="26"/>
          <w:szCs w:val="26"/>
          <w:rtl/>
          <w:lang w:val="en-GB" w:bidi="ar-JO"/>
        </w:rPr>
        <w:t>الاح</w:t>
      </w:r>
      <w:r w:rsidR="00123E7B">
        <w:rPr>
          <w:rFonts w:ascii="DINNextLTW23-Light" w:hAnsi="DINNextLTW23-Light" w:cs="DINNextLTW23-Light" w:hint="cs"/>
          <w:b/>
          <w:bCs/>
          <w:color w:val="000000" w:themeColor="text1"/>
          <w:sz w:val="26"/>
          <w:szCs w:val="26"/>
          <w:rtl/>
          <w:lang w:val="en-GB"/>
        </w:rPr>
        <w:t>د</w:t>
      </w:r>
      <w:r w:rsidR="00BE65AE">
        <w:rPr>
          <w:rFonts w:ascii="DINNextLTW23-Light" w:hAnsi="DINNextLTW23-Light" w:cs="DINNextLTW23-Light"/>
          <w:b/>
          <w:bCs/>
          <w:color w:val="000000" w:themeColor="text1"/>
          <w:sz w:val="26"/>
          <w:szCs w:val="26"/>
          <w:lang w:val="en-GB"/>
        </w:rPr>
        <w:t xml:space="preserve"> </w:t>
      </w:r>
      <w:r w:rsidRPr="000755F2">
        <w:rPr>
          <w:rFonts w:ascii="DINNextLTW23-Light" w:hAnsi="DINNextLTW23-Light" w:cs="DINNextLTW23-Light"/>
          <w:b/>
          <w:bCs/>
          <w:color w:val="000000" w:themeColor="text1"/>
          <w:sz w:val="26"/>
          <w:szCs w:val="26"/>
          <w:rtl/>
          <w:lang w:val="en-GB"/>
        </w:rPr>
        <w:t>الموافق</w:t>
      </w:r>
      <w:r w:rsidR="00123E7B">
        <w:rPr>
          <w:rFonts w:ascii="DINNextLTW23-Light" w:hAnsi="DINNextLTW23-Light" w:cs="DINNextLTW23-Light" w:hint="cs"/>
          <w:b/>
          <w:bCs/>
          <w:color w:val="000000" w:themeColor="text1"/>
          <w:sz w:val="26"/>
          <w:szCs w:val="26"/>
          <w:rtl/>
          <w:lang w:val="en-GB"/>
        </w:rPr>
        <w:t xml:space="preserve"> 14/12/2025</w:t>
      </w:r>
      <w:r w:rsidR="00BE65AE">
        <w:rPr>
          <w:rFonts w:ascii="DINNextLTW23-Light" w:hAnsi="DINNextLTW23-Light" w:cs="DINNextLTW23-Light"/>
          <w:b/>
          <w:bCs/>
          <w:color w:val="000000" w:themeColor="text1"/>
          <w:sz w:val="26"/>
          <w:szCs w:val="26"/>
          <w:lang w:val="en-GB"/>
        </w:rPr>
        <w:t xml:space="preserve"> </w:t>
      </w:r>
      <w:r w:rsidR="00123E7B" w:rsidRPr="000755F2">
        <w:rPr>
          <w:rFonts w:ascii="DINNextLTW23-Light" w:hAnsi="DINNextLTW23-Light" w:cs="DINNextLTW23-Light" w:hint="cs"/>
          <w:b/>
          <w:bCs/>
          <w:color w:val="000000" w:themeColor="text1"/>
          <w:sz w:val="26"/>
          <w:szCs w:val="26"/>
          <w:rtl/>
          <w:lang w:val="en-GB"/>
        </w:rPr>
        <w:t>ولغاية نهاية</w:t>
      </w:r>
      <w:r w:rsidRPr="000755F2">
        <w:rPr>
          <w:rFonts w:ascii="DINNextLTW23-Light" w:hAnsi="DINNextLTW23-Light" w:cs="DINNextLTW23-Light"/>
          <w:b/>
          <w:bCs/>
          <w:color w:val="000000" w:themeColor="text1"/>
          <w:sz w:val="26"/>
          <w:szCs w:val="26"/>
          <w:rtl/>
          <w:lang w:val="en-GB"/>
        </w:rPr>
        <w:t xml:space="preserve"> دوام يوم</w:t>
      </w:r>
      <w:r w:rsidR="00123E7B">
        <w:rPr>
          <w:rFonts w:ascii="DINNextLTW23-Light" w:hAnsi="DINNextLTW23-Light" w:cs="DINNextLTW23-Light" w:hint="cs"/>
          <w:b/>
          <w:bCs/>
          <w:color w:val="000000" w:themeColor="text1"/>
          <w:sz w:val="26"/>
          <w:szCs w:val="26"/>
          <w:rtl/>
          <w:lang w:val="en-GB"/>
        </w:rPr>
        <w:t xml:space="preserve"> الاثنين</w:t>
      </w:r>
      <w:r w:rsidR="00BE65AE">
        <w:rPr>
          <w:rFonts w:ascii="DINNextLTW23-Light" w:hAnsi="DINNextLTW23-Light" w:cs="DINNextLTW23-Light"/>
          <w:b/>
          <w:bCs/>
          <w:color w:val="000000" w:themeColor="text1"/>
          <w:sz w:val="26"/>
          <w:szCs w:val="26"/>
          <w:lang w:val="en-GB"/>
        </w:rPr>
        <w:t xml:space="preserve"> </w:t>
      </w:r>
      <w:r w:rsidRPr="000755F2">
        <w:rPr>
          <w:rFonts w:ascii="DINNextLTW23-Light" w:hAnsi="DINNextLTW23-Light" w:cs="DINNextLTW23-Light"/>
          <w:b/>
          <w:bCs/>
          <w:color w:val="000000" w:themeColor="text1"/>
          <w:sz w:val="26"/>
          <w:szCs w:val="26"/>
          <w:rtl/>
          <w:lang w:val="en-GB"/>
        </w:rPr>
        <w:t>الموافق</w:t>
      </w:r>
      <w:r w:rsidR="00123E7B">
        <w:rPr>
          <w:rFonts w:ascii="DINNextLTW23-Light" w:hAnsi="DINNextLTW23-Light" w:cs="DINNextLTW23-Light" w:hint="cs"/>
          <w:b/>
          <w:bCs/>
          <w:color w:val="000000" w:themeColor="text1"/>
          <w:sz w:val="26"/>
          <w:szCs w:val="26"/>
          <w:rtl/>
          <w:lang w:val="en-GB"/>
        </w:rPr>
        <w:t xml:space="preserve"> 22/12/2025</w:t>
      </w:r>
      <w:r w:rsidR="002A1B27">
        <w:rPr>
          <w:rFonts w:ascii="DINNextLTW23-Light" w:hAnsi="DINNextLTW23-Light" w:cs="DINNextLTW23-Light"/>
          <w:b/>
          <w:bCs/>
          <w:color w:val="000000" w:themeColor="text1"/>
          <w:sz w:val="26"/>
          <w:szCs w:val="26"/>
          <w:lang w:val="en-GB"/>
        </w:rPr>
        <w:t xml:space="preserve"> </w:t>
      </w:r>
      <w:r w:rsidR="002A1B27">
        <w:rPr>
          <w:rFonts w:ascii="DINNextLTW23-Light" w:hAnsi="DINNextLTW23-Light" w:cs="DINNextLTW23-Light"/>
          <w:b/>
          <w:bCs/>
          <w:color w:val="000000" w:themeColor="text1"/>
          <w:sz w:val="26"/>
          <w:szCs w:val="26"/>
          <w:rtl/>
          <w:lang w:val="en-GB"/>
        </w:rPr>
        <w:t>حيث</w:t>
      </w:r>
      <w:r w:rsidRPr="000755F2">
        <w:rPr>
          <w:rFonts w:ascii="DINNextLTW23-Light" w:hAnsi="DINNextLTW23-Light" w:cs="DINNextLTW23-Light"/>
          <w:b/>
          <w:bCs/>
          <w:color w:val="000000" w:themeColor="text1"/>
          <w:sz w:val="26"/>
          <w:szCs w:val="26"/>
          <w:rtl/>
          <w:lang w:val="en-GB"/>
        </w:rPr>
        <w:t xml:space="preserve"> سيتم اعلان نتائج الفرز </w:t>
      </w:r>
      <w:r w:rsidR="00123E7B" w:rsidRPr="000755F2">
        <w:rPr>
          <w:rFonts w:ascii="DINNextLTW23-Light" w:hAnsi="DINNextLTW23-Light" w:cs="DINNextLTW23-Light" w:hint="cs"/>
          <w:b/>
          <w:bCs/>
          <w:color w:val="000000" w:themeColor="text1"/>
          <w:sz w:val="26"/>
          <w:szCs w:val="26"/>
          <w:rtl/>
          <w:lang w:val="en-GB"/>
        </w:rPr>
        <w:t>واية نتائج</w:t>
      </w:r>
      <w:r w:rsidRPr="000755F2">
        <w:rPr>
          <w:rFonts w:ascii="DINNextLTW23-Light" w:hAnsi="DINNextLTW23-Light" w:cs="DINNextLTW23-Light"/>
          <w:b/>
          <w:bCs/>
          <w:color w:val="000000" w:themeColor="text1"/>
          <w:sz w:val="26"/>
          <w:szCs w:val="26"/>
          <w:rtl/>
          <w:lang w:val="en-GB"/>
        </w:rPr>
        <w:t xml:space="preserve"> خاصة بالوظيفة على الرابط </w:t>
      </w:r>
      <w:r w:rsidR="00BE65AE">
        <w:rPr>
          <w:rFonts w:ascii="DINNextLTW23-Light" w:hAnsi="DINNextLTW23-Light" w:cs="DINNextLTW23-Light"/>
          <w:b/>
          <w:bCs/>
          <w:color w:val="000000" w:themeColor="text1"/>
          <w:sz w:val="26"/>
          <w:szCs w:val="26"/>
          <w:lang w:val="en-GB"/>
        </w:rPr>
        <w:t>/</w:t>
      </w:r>
      <w:r w:rsidR="00123E7B">
        <w:rPr>
          <w:rFonts w:ascii="DINNextLTW23-Light" w:hAnsi="DINNextLTW23-Light" w:cs="DINNextLTW23-Light"/>
          <w:b/>
          <w:bCs/>
          <w:color w:val="000000" w:themeColor="text1"/>
          <w:sz w:val="26"/>
          <w:szCs w:val="26"/>
          <w:lang w:val="en-GB"/>
        </w:rPr>
        <w:t>https://mof.gov.jo</w:t>
      </w:r>
      <w:r w:rsidR="00123E7B" w:rsidRPr="000755F2">
        <w:rPr>
          <w:rFonts w:ascii="DINNextLTW23-Light" w:hAnsi="DINNextLTW23-Light" w:cs="DINNextLTW23-Light" w:hint="cs"/>
          <w:b/>
          <w:bCs/>
          <w:color w:val="000000" w:themeColor="text1"/>
          <w:sz w:val="26"/>
          <w:szCs w:val="26"/>
          <w:rtl/>
          <w:lang w:val="en-GB"/>
        </w:rPr>
        <w:t>،</w:t>
      </w:r>
      <w:r w:rsidRPr="000755F2">
        <w:rPr>
          <w:rFonts w:ascii="DINNextLTW23-Light" w:hAnsi="DINNextLTW23-Light" w:cs="DINNextLTW23-Light"/>
          <w:b/>
          <w:bCs/>
          <w:color w:val="000000" w:themeColor="text1"/>
          <w:sz w:val="26"/>
          <w:szCs w:val="26"/>
          <w:rtl/>
          <w:lang w:val="en-GB"/>
        </w:rPr>
        <w:t xml:space="preserve"> علما بانه لن يتم النظر بأي طلب غير مستوف للشروط </w:t>
      </w:r>
      <w:bookmarkStart w:id="0" w:name="_GoBack"/>
      <w:bookmarkEnd w:id="0"/>
      <w:r w:rsidR="00123E7B" w:rsidRPr="000755F2">
        <w:rPr>
          <w:rFonts w:ascii="DINNextLTW23-Light" w:hAnsi="DINNextLTW23-Light" w:cs="DINNextLTW23-Light" w:hint="cs"/>
          <w:b/>
          <w:bCs/>
          <w:color w:val="000000" w:themeColor="text1"/>
          <w:sz w:val="26"/>
          <w:szCs w:val="26"/>
          <w:rtl/>
          <w:lang w:val="en-GB"/>
        </w:rPr>
        <w:t>والوثائق الواردة</w:t>
      </w:r>
      <w:r w:rsidRPr="000755F2">
        <w:rPr>
          <w:rFonts w:ascii="DINNextLTW23-Light" w:hAnsi="DINNextLTW23-Light" w:cs="DINNextLTW23-Light"/>
          <w:b/>
          <w:bCs/>
          <w:color w:val="000000" w:themeColor="text1"/>
          <w:sz w:val="26"/>
          <w:szCs w:val="26"/>
          <w:rtl/>
          <w:lang w:val="en-GB"/>
        </w:rPr>
        <w:t xml:space="preserve"> </w:t>
      </w:r>
      <w:r w:rsidR="002A1B27" w:rsidRPr="000755F2">
        <w:rPr>
          <w:rFonts w:ascii="DINNextLTW23-Light" w:hAnsi="DINNextLTW23-Light" w:cs="DINNextLTW23-Light" w:hint="cs"/>
          <w:b/>
          <w:bCs/>
          <w:color w:val="000000" w:themeColor="text1"/>
          <w:sz w:val="26"/>
          <w:szCs w:val="26"/>
          <w:rtl/>
          <w:lang w:val="en-GB"/>
        </w:rPr>
        <w:t>بالإعلان</w:t>
      </w:r>
      <w:r w:rsidRPr="000755F2">
        <w:rPr>
          <w:rFonts w:ascii="DINNextLTW23-Light" w:hAnsi="DINNextLTW23-Light" w:cs="DINNextLTW23-Light"/>
          <w:b/>
          <w:bCs/>
          <w:color w:val="000000" w:themeColor="text1"/>
          <w:sz w:val="26"/>
          <w:szCs w:val="26"/>
          <w:rtl/>
          <w:lang w:val="en-GB"/>
        </w:rPr>
        <w:t xml:space="preserve"> او بعد انتهاء فترة استقبال </w:t>
      </w:r>
      <w:r w:rsidR="00123E7B" w:rsidRPr="000755F2">
        <w:rPr>
          <w:rFonts w:ascii="DINNextLTW23-Light" w:hAnsi="DINNextLTW23-Light" w:cs="DINNextLTW23-Light" w:hint="cs"/>
          <w:b/>
          <w:bCs/>
          <w:color w:val="000000" w:themeColor="text1"/>
          <w:sz w:val="26"/>
          <w:szCs w:val="26"/>
          <w:rtl/>
          <w:lang w:val="en-GB"/>
        </w:rPr>
        <w:t>الطلبات</w:t>
      </w:r>
      <w:r w:rsidR="00123E7B" w:rsidRPr="000755F2">
        <w:rPr>
          <w:rFonts w:ascii="DIN NEXT™ ARABIC LIGHT" w:hAnsi="DIN NEXT™ ARABIC LIGHT" w:cs="DIN NEXT™ ARABIC LIGHT" w:hint="cs"/>
          <w:b/>
          <w:bCs/>
          <w:sz w:val="26"/>
          <w:szCs w:val="26"/>
          <w:rtl/>
          <w:lang w:bidi="ar-JO"/>
        </w:rPr>
        <w:t>.</w:t>
      </w:r>
    </w:p>
    <w:p w:rsidR="00D9399B" w:rsidRPr="000755F2" w:rsidRDefault="00D9399B" w:rsidP="00D9399B">
      <w:pPr>
        <w:pStyle w:val="ListParagraph"/>
        <w:bidi/>
        <w:jc w:val="lowKashida"/>
        <w:rPr>
          <w:rFonts w:ascii="DIN NEXT™ ARABIC LIGHT" w:hAnsi="DIN NEXT™ ARABIC LIGHT" w:cs="DIN NEXT™ ARABIC LIGHT"/>
          <w:b/>
          <w:bCs/>
          <w:sz w:val="26"/>
          <w:szCs w:val="26"/>
          <w:rtl/>
          <w:lang w:bidi="ar-JO"/>
        </w:rPr>
      </w:pPr>
    </w:p>
    <w:p w:rsidR="00C95DC9" w:rsidRPr="000755F2" w:rsidRDefault="00C95DC9" w:rsidP="00C95DC9">
      <w:pPr>
        <w:pStyle w:val="ListParagraph"/>
        <w:bidi/>
        <w:jc w:val="lowKashida"/>
        <w:rPr>
          <w:rFonts w:ascii="DIN NEXT™ ARABIC LIGHT" w:hAnsi="DIN NEXT™ ARABIC LIGHT" w:cs="DIN NEXT™ ARABIC LIGHT"/>
          <w:b/>
          <w:bCs/>
          <w:sz w:val="26"/>
          <w:szCs w:val="26"/>
          <w:lang w:bidi="ar-JO"/>
        </w:rPr>
      </w:pPr>
    </w:p>
    <w:p w:rsidR="00A71E5E" w:rsidRPr="000755F2" w:rsidRDefault="00D9399B" w:rsidP="00BE65AE">
      <w:pPr>
        <w:pStyle w:val="ListParagraph"/>
        <w:numPr>
          <w:ilvl w:val="0"/>
          <w:numId w:val="3"/>
        </w:numPr>
        <w:bidi/>
        <w:jc w:val="both"/>
        <w:rPr>
          <w:rFonts w:ascii="DINNextLTW23-Light" w:hAnsi="DINNextLTW23-Light" w:cs="DINNextLTW23-Light"/>
          <w:b/>
          <w:bCs/>
          <w:sz w:val="20"/>
          <w:szCs w:val="20"/>
          <w:lang w:bidi="ar-JO"/>
        </w:rPr>
      </w:pPr>
      <w:r w:rsidRPr="000755F2">
        <w:rPr>
          <w:rFonts w:ascii="DINNextLTW23-Light" w:hAnsi="DINNextLTW23-Light" w:cs="DINNextLTW23-Light"/>
          <w:b/>
          <w:bCs/>
          <w:sz w:val="20"/>
          <w:szCs w:val="20"/>
          <w:rtl/>
          <w:lang w:bidi="ar-JO"/>
        </w:rPr>
        <w:t xml:space="preserve">سيتم إرسال إشعار الكتروني لكل من تقدم بطلب الوظيفة يفيد باستلام </w:t>
      </w:r>
      <w:r w:rsidR="00BE65AE" w:rsidRPr="000755F2">
        <w:rPr>
          <w:rFonts w:ascii="DINNextLTW23-Light" w:hAnsi="DINNextLTW23-Light" w:cs="DINNextLTW23-Light" w:hint="cs"/>
          <w:b/>
          <w:bCs/>
          <w:sz w:val="20"/>
          <w:szCs w:val="20"/>
          <w:rtl/>
          <w:lang w:bidi="ar-JO"/>
        </w:rPr>
        <w:t>طلبه.</w:t>
      </w:r>
    </w:p>
    <w:p w:rsidR="00A71E5E" w:rsidRPr="000755F2" w:rsidRDefault="00A71E5E" w:rsidP="00720FAD">
      <w:pPr>
        <w:pStyle w:val="ListParagraph"/>
        <w:numPr>
          <w:ilvl w:val="0"/>
          <w:numId w:val="3"/>
        </w:numPr>
        <w:bidi/>
        <w:spacing w:after="0"/>
        <w:jc w:val="lowKashida"/>
        <w:rPr>
          <w:rFonts w:ascii="DINNextLTW23-Light" w:hAnsi="DINNextLTW23-Light" w:cs="DINNextLTW23-Light"/>
          <w:b/>
          <w:bCs/>
          <w:sz w:val="20"/>
          <w:szCs w:val="20"/>
          <w:lang w:bidi="ar-JO"/>
        </w:rPr>
      </w:pPr>
      <w:r w:rsidRPr="000755F2">
        <w:rPr>
          <w:rFonts w:ascii="DINNextLTW23-Light" w:hAnsi="DINNextLTW23-Light" w:cs="DINNextLTW23-Light"/>
          <w:b/>
          <w:bCs/>
          <w:sz w:val="20"/>
          <w:szCs w:val="20"/>
          <w:rtl/>
          <w:lang w:bidi="ar-JO"/>
        </w:rPr>
        <w:t>لا يجوز التقدم الا على وظيفة واحدة فقط من الوظائف المعلن عنها بذات الاعلان</w:t>
      </w:r>
      <w:r w:rsidR="00F8155B" w:rsidRPr="000755F2">
        <w:rPr>
          <w:rFonts w:ascii="DINNextLTW23-Light" w:hAnsi="DINNextLTW23-Light" w:cs="DINNextLTW23-Light"/>
          <w:b/>
          <w:bCs/>
          <w:sz w:val="20"/>
          <w:szCs w:val="20"/>
          <w:rtl/>
          <w:lang w:bidi="ar-JO"/>
        </w:rPr>
        <w:t>.</w:t>
      </w:r>
    </w:p>
    <w:p w:rsidR="000755F2" w:rsidRPr="002A1B27" w:rsidRDefault="000755F2" w:rsidP="002A1B27">
      <w:pPr>
        <w:bidi/>
        <w:spacing w:after="0"/>
        <w:ind w:left="360"/>
        <w:jc w:val="lowKashida"/>
        <w:rPr>
          <w:rFonts w:ascii="DINNextLTW23-Light" w:hAnsi="DINNextLTW23-Light" w:cs="DINNextLTW23-Light"/>
          <w:b/>
          <w:bCs/>
          <w:sz w:val="20"/>
          <w:szCs w:val="20"/>
          <w:lang w:bidi="ar-JO"/>
        </w:rPr>
      </w:pPr>
    </w:p>
    <w:p w:rsidR="00A71E5E" w:rsidRPr="00C95DC9" w:rsidRDefault="00A71E5E" w:rsidP="00A71E5E">
      <w:pPr>
        <w:pStyle w:val="ListParagraph"/>
        <w:bidi/>
        <w:jc w:val="lowKashida"/>
        <w:rPr>
          <w:rFonts w:ascii="DIN NEXT™ ARABIC LIGHT" w:hAnsi="DIN NEXT™ ARABIC LIGHT" w:cs="DIN NEXT™ ARABIC LIGHT"/>
          <w:sz w:val="26"/>
          <w:szCs w:val="26"/>
          <w:lang w:bidi="ar-JO"/>
        </w:rPr>
      </w:pPr>
    </w:p>
    <w:p w:rsidR="00682B1C" w:rsidRPr="00DB2348" w:rsidRDefault="00C91D5A" w:rsidP="00B20658">
      <w:pPr>
        <w:pStyle w:val="ListParagraph"/>
        <w:bidi/>
        <w:rPr>
          <w:rFonts w:ascii="DIN NEXT™ ARABIC LIGHT" w:hAnsi="DIN NEXT™ ARABIC LIGHT" w:cs="DIN NEXT™ ARABIC LIGHT"/>
          <w:sz w:val="26"/>
          <w:szCs w:val="26"/>
          <w:lang w:bidi="ar-JO"/>
        </w:rPr>
      </w:pPr>
      <w:r w:rsidRPr="00DB2348">
        <w:rPr>
          <w:rFonts w:ascii="DIN NEXT™ ARABIC LIGHT" w:hAnsi="DIN NEXT™ ARABIC LIGHT" w:cs="DIN NEXT™ ARABIC LIGHT"/>
          <w:sz w:val="26"/>
          <w:szCs w:val="26"/>
          <w:rtl/>
          <w:lang w:bidi="ar-JO"/>
        </w:rPr>
        <w:t xml:space="preserve"> </w:t>
      </w:r>
    </w:p>
    <w:sectPr w:rsidR="00682B1C" w:rsidRPr="00DB2348" w:rsidSect="00E71194">
      <w:headerReference w:type="default" r:id="rId8"/>
      <w:pgSz w:w="15840" w:h="12240" w:orient="landscape"/>
      <w:pgMar w:top="1440" w:right="1440" w:bottom="1440" w:left="1440" w:header="720" w:footer="720" w:gutter="0"/>
      <w:pgBorders w:offsetFrom="page">
        <w:top w:val="single" w:sz="18" w:space="24" w:color="044F5F"/>
        <w:left w:val="single" w:sz="18" w:space="24" w:color="044F5F"/>
        <w:bottom w:val="single" w:sz="18" w:space="24" w:color="044F5F"/>
        <w:right w:val="single" w:sz="18" w:space="24" w:color="044F5F"/>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E1DAE" w:rsidRDefault="00FE1DAE" w:rsidP="00E71194">
      <w:pPr>
        <w:spacing w:after="0" w:line="240" w:lineRule="auto"/>
      </w:pPr>
      <w:r>
        <w:separator/>
      </w:r>
    </w:p>
  </w:endnote>
  <w:endnote w:type="continuationSeparator" w:id="0">
    <w:p w:rsidR="00FE1DAE" w:rsidRDefault="00FE1DAE" w:rsidP="00E711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INNextLTW23-Light">
    <w:altName w:val="Arial"/>
    <w:charset w:val="00"/>
    <w:family w:val="swiss"/>
    <w:pitch w:val="variable"/>
    <w:sig w:usb0="00000000" w:usb1="C000A04A" w:usb2="00000008" w:usb3="00000000" w:csb0="00000041"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IN NEXT™ ARABIC LIGHT">
    <w:altName w:val="Segoe UI Semilight"/>
    <w:charset w:val="00"/>
    <w:family w:val="swiss"/>
    <w:pitch w:val="variable"/>
    <w:sig w:usb0="00000000" w:usb1="0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DINNextLTW23-Black">
    <w:altName w:val="Arial"/>
    <w:charset w:val="00"/>
    <w:family w:val="swiss"/>
    <w:pitch w:val="variable"/>
    <w:sig w:usb0="00000000" w:usb1="C000A04A" w:usb2="00000008" w:usb3="00000000" w:csb0="00000041" w:csb1="00000000"/>
  </w:font>
  <w:font w:name="DINNextLTW23-Bold">
    <w:altName w:val="Arial"/>
    <w:charset w:val="00"/>
    <w:family w:val="swiss"/>
    <w:pitch w:val="variable"/>
    <w:sig w:usb0="00000000" w:usb1="C000A04A" w:usb2="00000008" w:usb3="00000000" w:csb0="00000041" w:csb1="00000000"/>
  </w:font>
  <w:font w:name="DINNextLTW23-Medium">
    <w:altName w:val="Arial"/>
    <w:charset w:val="00"/>
    <w:family w:val="swiss"/>
    <w:pitch w:val="variable"/>
    <w:sig w:usb0="00000000" w:usb1="C000A04A" w:usb2="00000008" w:usb3="00000000" w:csb0="0000004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E1DAE" w:rsidRDefault="00FE1DAE" w:rsidP="00E71194">
      <w:pPr>
        <w:spacing w:after="0" w:line="240" w:lineRule="auto"/>
      </w:pPr>
      <w:r>
        <w:separator/>
      </w:r>
    </w:p>
  </w:footnote>
  <w:footnote w:type="continuationSeparator" w:id="0">
    <w:p w:rsidR="00FE1DAE" w:rsidRDefault="00FE1DAE" w:rsidP="00E711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14315" w:type="dxa"/>
      <w:tblInd w:w="-635" w:type="dxa"/>
      <w:tblLook w:val="04A0" w:firstRow="1" w:lastRow="0" w:firstColumn="1" w:lastColumn="0" w:noHBand="0" w:noVBand="1"/>
    </w:tblPr>
    <w:tblGrid>
      <w:gridCol w:w="4258"/>
      <w:gridCol w:w="10057"/>
    </w:tblGrid>
    <w:tr w:rsidR="00E71194" w:rsidTr="00E71194">
      <w:tc>
        <w:tcPr>
          <w:tcW w:w="5310" w:type="dxa"/>
          <w:tcBorders>
            <w:top w:val="nil"/>
            <w:left w:val="nil"/>
            <w:bottom w:val="nil"/>
            <w:right w:val="nil"/>
          </w:tcBorders>
        </w:tcPr>
        <w:p w:rsidR="00E71194" w:rsidRDefault="00E71194" w:rsidP="003E1140">
          <w:pPr>
            <w:pStyle w:val="Header"/>
            <w:jc w:val="center"/>
          </w:pPr>
        </w:p>
      </w:tc>
      <w:tc>
        <w:tcPr>
          <w:tcW w:w="9005" w:type="dxa"/>
          <w:tcBorders>
            <w:top w:val="nil"/>
            <w:left w:val="nil"/>
            <w:bottom w:val="nil"/>
            <w:right w:val="nil"/>
          </w:tcBorders>
          <w:vAlign w:val="center"/>
        </w:tcPr>
        <w:p w:rsidR="00E71194" w:rsidRDefault="003E1140" w:rsidP="00E71194">
          <w:pPr>
            <w:pStyle w:val="Header"/>
            <w:ind w:left="2160"/>
            <w:jc w:val="center"/>
          </w:pPr>
          <w:r>
            <w:rPr>
              <w:noProof/>
            </w:rPr>
            <w:drawing>
              <wp:inline distT="0" distB="0" distL="0" distR="0" wp14:anchorId="547470DB" wp14:editId="121A6DC2">
                <wp:extent cx="1112958" cy="1400175"/>
                <wp:effectExtent l="0" t="0" r="0" b="0"/>
                <wp:docPr id="1" name="Picture 1" descr="C:\Users\haneen.s\AppData\Local\Microsoft\Windows\INetCache\Content.Word\jord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aneen.s\AppData\Local\Microsoft\Windows\INetCache\Content.Word\jordan.png"/>
                        <pic:cNvPicPr>
                          <a:picLocks noChangeAspect="1" noChangeArrowheads="1"/>
                        </pic:cNvPicPr>
                      </pic:nvPicPr>
                      <pic:blipFill rotWithShape="1">
                        <a:blip r:embed="rId1">
                          <a:extLst>
                            <a:ext uri="{28A0092B-C50C-407E-A947-70E740481C1C}">
                              <a14:useLocalDpi xmlns:a14="http://schemas.microsoft.com/office/drawing/2010/main" val="0"/>
                            </a:ext>
                          </a:extLst>
                        </a:blip>
                        <a:srcRect l="14111" t="17315" r="9815" b="15152"/>
                        <a:stretch/>
                      </pic:blipFill>
                      <pic:spPr bwMode="auto">
                        <a:xfrm>
                          <a:off x="0" y="0"/>
                          <a:ext cx="1118467" cy="1407106"/>
                        </a:xfrm>
                        <a:prstGeom prst="rect">
                          <a:avLst/>
                        </a:prstGeom>
                        <a:noFill/>
                        <a:ln>
                          <a:noFill/>
                        </a:ln>
                        <a:extLst>
                          <a:ext uri="{53640926-AAD7-44D8-BBD7-CCE9431645EC}">
                            <a14:shadowObscured xmlns:a14="http://schemas.microsoft.com/office/drawing/2010/main"/>
                          </a:ext>
                        </a:extLst>
                      </pic:spPr>
                    </pic:pic>
                  </a:graphicData>
                </a:graphic>
              </wp:inline>
            </w:drawing>
          </w:r>
          <w:r>
            <w:rPr>
              <w:rFonts w:hint="cs"/>
              <w:rtl/>
            </w:rPr>
            <w:t xml:space="preserve">                                                                                                 </w:t>
          </w:r>
        </w:p>
      </w:tc>
    </w:tr>
  </w:tbl>
  <w:p w:rsidR="00E71194" w:rsidRPr="00E71194" w:rsidRDefault="00E71194" w:rsidP="00E711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C616D"/>
    <w:multiLevelType w:val="hybridMultilevel"/>
    <w:tmpl w:val="2A403430"/>
    <w:lvl w:ilvl="0" w:tplc="18BC3E22">
      <w:numFmt w:val="bullet"/>
      <w:lvlText w:val="-"/>
      <w:lvlJc w:val="left"/>
      <w:pPr>
        <w:ind w:left="720" w:hanging="360"/>
      </w:pPr>
      <w:rPr>
        <w:rFonts w:ascii="DINNextLTW23-Light" w:eastAsiaTheme="minorHAnsi" w:hAnsi="DINNextLTW23-Light" w:cs="DINNextLTW23-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510012"/>
    <w:multiLevelType w:val="hybridMultilevel"/>
    <w:tmpl w:val="8480A212"/>
    <w:lvl w:ilvl="0" w:tplc="7C1CB84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8906787"/>
    <w:multiLevelType w:val="hybridMultilevel"/>
    <w:tmpl w:val="D3C23994"/>
    <w:lvl w:ilvl="0" w:tplc="3FFE6FC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64C4D0A"/>
    <w:multiLevelType w:val="hybridMultilevel"/>
    <w:tmpl w:val="C54EB7F0"/>
    <w:lvl w:ilvl="0" w:tplc="88EE72C0">
      <w:start w:val="3"/>
      <w:numFmt w:val="bullet"/>
      <w:lvlText w:val="-"/>
      <w:lvlJc w:val="left"/>
      <w:pPr>
        <w:ind w:left="720" w:hanging="360"/>
      </w:pPr>
      <w:rPr>
        <w:rFonts w:ascii="DIN NEXT™ ARABIC LIGHT" w:eastAsiaTheme="minorHAnsi" w:hAnsi="DIN NEXT™ ARABIC LIGHT" w:cs="DIN NEXT™ ARABIC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6F45C0D"/>
    <w:multiLevelType w:val="hybridMultilevel"/>
    <w:tmpl w:val="8E7A5A08"/>
    <w:lvl w:ilvl="0" w:tplc="8C96D08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0A35F1"/>
    <w:multiLevelType w:val="hybridMultilevel"/>
    <w:tmpl w:val="381039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0C2"/>
    <w:rsid w:val="00005C5C"/>
    <w:rsid w:val="00070D5C"/>
    <w:rsid w:val="000755F2"/>
    <w:rsid w:val="000802D1"/>
    <w:rsid w:val="000E723B"/>
    <w:rsid w:val="00123E7B"/>
    <w:rsid w:val="00126981"/>
    <w:rsid w:val="00133610"/>
    <w:rsid w:val="0015123F"/>
    <w:rsid w:val="001762CC"/>
    <w:rsid w:val="002A1B27"/>
    <w:rsid w:val="002D234D"/>
    <w:rsid w:val="003040C2"/>
    <w:rsid w:val="00330A4C"/>
    <w:rsid w:val="0033457E"/>
    <w:rsid w:val="00365493"/>
    <w:rsid w:val="003810A0"/>
    <w:rsid w:val="003E1140"/>
    <w:rsid w:val="005F5811"/>
    <w:rsid w:val="006010B9"/>
    <w:rsid w:val="00602718"/>
    <w:rsid w:val="006560B8"/>
    <w:rsid w:val="00682B1C"/>
    <w:rsid w:val="006941A7"/>
    <w:rsid w:val="007142A2"/>
    <w:rsid w:val="00720FAD"/>
    <w:rsid w:val="0073482B"/>
    <w:rsid w:val="00756DA7"/>
    <w:rsid w:val="007C3F96"/>
    <w:rsid w:val="00872C1B"/>
    <w:rsid w:val="00881A6A"/>
    <w:rsid w:val="0089733F"/>
    <w:rsid w:val="00974285"/>
    <w:rsid w:val="0098169D"/>
    <w:rsid w:val="00985CA3"/>
    <w:rsid w:val="009C07DA"/>
    <w:rsid w:val="009F18EB"/>
    <w:rsid w:val="00A2652E"/>
    <w:rsid w:val="00A3255B"/>
    <w:rsid w:val="00A57BB1"/>
    <w:rsid w:val="00A71E5E"/>
    <w:rsid w:val="00B12067"/>
    <w:rsid w:val="00B176F5"/>
    <w:rsid w:val="00B20658"/>
    <w:rsid w:val="00BE65AE"/>
    <w:rsid w:val="00BF4686"/>
    <w:rsid w:val="00C33F8A"/>
    <w:rsid w:val="00C91D5A"/>
    <w:rsid w:val="00C94017"/>
    <w:rsid w:val="00C95DC9"/>
    <w:rsid w:val="00CC5874"/>
    <w:rsid w:val="00CE3D9F"/>
    <w:rsid w:val="00D71BF5"/>
    <w:rsid w:val="00D73603"/>
    <w:rsid w:val="00D75CA9"/>
    <w:rsid w:val="00D80A6E"/>
    <w:rsid w:val="00D9399B"/>
    <w:rsid w:val="00D94C96"/>
    <w:rsid w:val="00DB2348"/>
    <w:rsid w:val="00DD45EB"/>
    <w:rsid w:val="00DF5F2A"/>
    <w:rsid w:val="00E364E1"/>
    <w:rsid w:val="00E71194"/>
    <w:rsid w:val="00F8155B"/>
    <w:rsid w:val="00FB75BE"/>
    <w:rsid w:val="00FE1DAE"/>
    <w:rsid w:val="00FE1EB2"/>
    <w:rsid w:val="00FE6A9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DC019"/>
  <w15:chartTrackingRefBased/>
  <w15:docId w15:val="{8C14C0EA-D480-498F-B392-D9A496485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762CC"/>
    <w:pPr>
      <w:ind w:left="720"/>
      <w:contextualSpacing/>
    </w:pPr>
  </w:style>
  <w:style w:type="paragraph" w:styleId="BalloonText">
    <w:name w:val="Balloon Text"/>
    <w:basedOn w:val="Normal"/>
    <w:link w:val="BalloonTextChar"/>
    <w:uiPriority w:val="99"/>
    <w:semiHidden/>
    <w:unhideWhenUsed/>
    <w:rsid w:val="002D234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D234D"/>
    <w:rPr>
      <w:rFonts w:ascii="Segoe UI" w:hAnsi="Segoe UI" w:cs="Segoe UI"/>
      <w:sz w:val="18"/>
      <w:szCs w:val="18"/>
    </w:rPr>
  </w:style>
  <w:style w:type="table" w:styleId="TableGrid">
    <w:name w:val="Table Grid"/>
    <w:basedOn w:val="TableNormal"/>
    <w:uiPriority w:val="39"/>
    <w:rsid w:val="00CE3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71194"/>
    <w:pPr>
      <w:tabs>
        <w:tab w:val="center" w:pos="4320"/>
        <w:tab w:val="right" w:pos="8640"/>
      </w:tabs>
      <w:spacing w:after="0" w:line="240" w:lineRule="auto"/>
    </w:pPr>
  </w:style>
  <w:style w:type="character" w:customStyle="1" w:styleId="HeaderChar">
    <w:name w:val="Header Char"/>
    <w:basedOn w:val="DefaultParagraphFont"/>
    <w:link w:val="Header"/>
    <w:uiPriority w:val="99"/>
    <w:rsid w:val="00E71194"/>
  </w:style>
  <w:style w:type="paragraph" w:styleId="Footer">
    <w:name w:val="footer"/>
    <w:basedOn w:val="Normal"/>
    <w:link w:val="FooterChar"/>
    <w:uiPriority w:val="99"/>
    <w:unhideWhenUsed/>
    <w:rsid w:val="00E71194"/>
    <w:pPr>
      <w:tabs>
        <w:tab w:val="center" w:pos="4320"/>
        <w:tab w:val="right" w:pos="8640"/>
      </w:tabs>
      <w:spacing w:after="0" w:line="240" w:lineRule="auto"/>
    </w:pPr>
  </w:style>
  <w:style w:type="character" w:customStyle="1" w:styleId="FooterChar">
    <w:name w:val="Footer Char"/>
    <w:basedOn w:val="DefaultParagraphFont"/>
    <w:link w:val="Footer"/>
    <w:uiPriority w:val="99"/>
    <w:rsid w:val="00E711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EEAF3-B29B-48E0-A8BA-8132118E8F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326</Words>
  <Characters>1862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Sameera M. Damer</dc:creator>
  <cp:keywords/>
  <dc:description/>
  <cp:lastModifiedBy>Mahmood M. Al-Kourdi</cp:lastModifiedBy>
  <cp:revision>2</cp:revision>
  <cp:lastPrinted>2025-11-18T06:45:00Z</cp:lastPrinted>
  <dcterms:created xsi:type="dcterms:W3CDTF">2025-12-04T06:26:00Z</dcterms:created>
  <dcterms:modified xsi:type="dcterms:W3CDTF">2025-12-04T06:26:00Z</dcterms:modified>
</cp:coreProperties>
</file>